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14FE" w:rsidRDefault="004414FE" w:rsidP="004414FE">
      <w:pPr>
        <w:pStyle w:val="ConsPlusNonformat"/>
        <w:widowControl/>
        <w:tabs>
          <w:tab w:val="left" w:pos="5040"/>
        </w:tabs>
        <w:ind w:left="10915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4414FE" w:rsidRDefault="004414FE">
      <w:pPr>
        <w:pStyle w:val="ConsPlusNonformat"/>
        <w:widowControl/>
        <w:tabs>
          <w:tab w:val="left" w:pos="5040"/>
        </w:tabs>
        <w:ind w:left="10915"/>
        <w:rPr>
          <w:rFonts w:ascii="Times New Roman" w:hAnsi="Times New Roman" w:cs="Times New Roman"/>
          <w:sz w:val="28"/>
          <w:szCs w:val="28"/>
        </w:rPr>
      </w:pPr>
    </w:p>
    <w:p w:rsidR="00F76813" w:rsidRDefault="005B191F">
      <w:pPr>
        <w:pStyle w:val="ConsPlusNonformat"/>
        <w:widowControl/>
        <w:tabs>
          <w:tab w:val="left" w:pos="5040"/>
        </w:tabs>
        <w:ind w:left="10915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F76813" w:rsidRDefault="00F76813">
      <w:pPr>
        <w:pStyle w:val="ConsPlusNonformat"/>
        <w:widowControl/>
        <w:tabs>
          <w:tab w:val="left" w:pos="5040"/>
        </w:tabs>
        <w:ind w:left="10915"/>
        <w:rPr>
          <w:rFonts w:ascii="Times New Roman" w:hAnsi="Times New Roman" w:cs="Times New Roman"/>
          <w:sz w:val="28"/>
          <w:szCs w:val="28"/>
        </w:rPr>
      </w:pPr>
    </w:p>
    <w:p w:rsidR="00F76813" w:rsidRDefault="005B191F">
      <w:pPr>
        <w:pStyle w:val="ConsPlusNonformat"/>
        <w:widowControl/>
        <w:tabs>
          <w:tab w:val="left" w:pos="5040"/>
        </w:tabs>
        <w:spacing w:after="720"/>
        <w:ind w:left="10915"/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8280C" w:rsidRDefault="00C8280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F76813" w:rsidRDefault="00C8280C" w:rsidP="00C8280C">
      <w:pPr>
        <w:pStyle w:val="ConsPlusNonformat"/>
        <w:widowControl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 сведениях</w:t>
      </w:r>
      <w:r w:rsidR="005B191F">
        <w:rPr>
          <w:rFonts w:ascii="Times New Roman" w:hAnsi="Times New Roman" w:cs="Times New Roman"/>
          <w:b/>
          <w:sz w:val="28"/>
          <w:szCs w:val="28"/>
        </w:rPr>
        <w:t xml:space="preserve"> о целевых показателях эффективности</w:t>
      </w:r>
    </w:p>
    <w:p w:rsidR="00F76813" w:rsidRDefault="005B191F">
      <w:pPr>
        <w:pStyle w:val="ConsPlusNonformat"/>
        <w:widowControl/>
        <w:spacing w:after="48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реализации Государственной программы</w:t>
      </w:r>
    </w:p>
    <w:tbl>
      <w:tblPr>
        <w:tblW w:w="15946" w:type="dxa"/>
        <w:tblInd w:w="-33" w:type="dxa"/>
        <w:tblCellMar>
          <w:left w:w="7" w:type="dxa"/>
          <w:right w:w="0" w:type="dxa"/>
        </w:tblCellMar>
        <w:tblLook w:val="0000"/>
      </w:tblPr>
      <w:tblGrid>
        <w:gridCol w:w="887"/>
        <w:gridCol w:w="3535"/>
        <w:gridCol w:w="1915"/>
        <w:gridCol w:w="1277"/>
        <w:gridCol w:w="1176"/>
        <w:gridCol w:w="1261"/>
        <w:gridCol w:w="1261"/>
        <w:gridCol w:w="1221"/>
        <w:gridCol w:w="1214"/>
        <w:gridCol w:w="1380"/>
        <w:gridCol w:w="819"/>
      </w:tblGrid>
      <w:tr w:rsidR="00F76813" w:rsidTr="00310383">
        <w:trPr>
          <w:cantSplit/>
          <w:trHeight w:val="23"/>
        </w:trPr>
        <w:tc>
          <w:tcPr>
            <w:tcW w:w="88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5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sz w:val="28"/>
                <w:szCs w:val="28"/>
              </w:rPr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 xml:space="preserve">Единица </w:t>
            </w:r>
          </w:p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8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Значение показателя</w:t>
            </w:r>
          </w:p>
        </w:tc>
        <w:tc>
          <w:tcPr>
            <w:tcW w:w="819" w:type="dxa"/>
            <w:tcBorders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F76813" w:rsidTr="00ED0464">
        <w:trPr>
          <w:cantSplit/>
          <w:trHeight w:val="506"/>
        </w:trPr>
        <w:tc>
          <w:tcPr>
            <w:tcW w:w="88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3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</w:t>
            </w:r>
          </w:p>
          <w:p w:rsidR="00F76813" w:rsidRDefault="00A51BBA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(</w:t>
            </w:r>
            <w:r w:rsidR="005B191F">
              <w:rPr>
                <w:color w:val="000000"/>
                <w:sz w:val="28"/>
                <w:szCs w:val="28"/>
              </w:rPr>
              <w:t>базовый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</w:t>
            </w:r>
          </w:p>
          <w:p w:rsidR="00F76813" w:rsidRDefault="00A51BBA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(</w:t>
            </w:r>
            <w:r w:rsidR="005B191F">
              <w:rPr>
                <w:color w:val="000000"/>
                <w:sz w:val="28"/>
                <w:szCs w:val="28"/>
              </w:rPr>
              <w:t>оценка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819" w:type="dxa"/>
            <w:tcBorders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F76813" w:rsidTr="00ED0464">
        <w:trPr>
          <w:trHeight w:val="797"/>
          <w:tblHeader/>
        </w:trPr>
        <w:tc>
          <w:tcPr>
            <w:tcW w:w="88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3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jc w:val="center"/>
            </w:pPr>
          </w:p>
        </w:tc>
        <w:tc>
          <w:tcPr>
            <w:tcW w:w="11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jc w:val="center"/>
            </w:pP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310383" w:rsidRPr="00310383" w:rsidRDefault="00310383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15127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" w:type="dxa"/>
          <w:right w:w="0" w:type="dxa"/>
        </w:tblCellMar>
        <w:tblLook w:val="0000"/>
      </w:tblPr>
      <w:tblGrid>
        <w:gridCol w:w="887"/>
        <w:gridCol w:w="3535"/>
        <w:gridCol w:w="1915"/>
        <w:gridCol w:w="1260"/>
        <w:gridCol w:w="1193"/>
        <w:gridCol w:w="1261"/>
        <w:gridCol w:w="1261"/>
        <w:gridCol w:w="1221"/>
        <w:gridCol w:w="1214"/>
        <w:gridCol w:w="1380"/>
      </w:tblGrid>
      <w:tr w:rsidR="00310383" w:rsidTr="00ED0464">
        <w:trPr>
          <w:trHeight w:val="23"/>
          <w:tblHeader/>
        </w:trPr>
        <w:tc>
          <w:tcPr>
            <w:tcW w:w="887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</w:pPr>
            <w:r>
              <w:t>1</w:t>
            </w:r>
          </w:p>
        </w:tc>
        <w:tc>
          <w:tcPr>
            <w:tcW w:w="3535" w:type="dxa"/>
            <w:shd w:val="clear" w:color="auto" w:fill="auto"/>
          </w:tcPr>
          <w:p w:rsidR="00310383" w:rsidRDefault="00310383" w:rsidP="001B1D1C">
            <w:pPr>
              <w:suppressAutoHyphens/>
              <w:ind w:right="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310383" w:rsidRDefault="00310383" w:rsidP="001B1D1C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93" w:type="dxa"/>
            <w:shd w:val="clear" w:color="auto" w:fill="auto"/>
          </w:tcPr>
          <w:p w:rsidR="00310383" w:rsidRDefault="00310383" w:rsidP="001B1D1C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310383" w:rsidTr="00ED0464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310383" w:rsidRDefault="00310383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программа</w:t>
            </w:r>
            <w:r w:rsidR="00B807E2">
              <w:rPr>
                <w:color w:val="000000"/>
                <w:sz w:val="28"/>
                <w:szCs w:val="28"/>
              </w:rPr>
              <w:t xml:space="preserve"> Кировской области</w:t>
            </w:r>
            <w:r>
              <w:rPr>
                <w:color w:val="000000"/>
                <w:sz w:val="28"/>
                <w:szCs w:val="28"/>
              </w:rPr>
              <w:t xml:space="preserve"> «Охрана окружающей среды, воспроизводство и использование природных ресурсов»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RPr="001E0CC9" w:rsidTr="00ED0464">
        <w:trPr>
          <w:trHeight w:val="1275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Pr="001E0CC9" w:rsidRDefault="00310383" w:rsidP="00B55A9E">
            <w:pPr>
              <w:suppressAutoHyphens/>
              <w:ind w:right="41"/>
              <w:rPr>
                <w:i/>
                <w:color w:val="000000" w:themeColor="text1"/>
                <w:sz w:val="28"/>
                <w:szCs w:val="28"/>
              </w:rPr>
            </w:pPr>
            <w:r w:rsidRPr="001E0CC9">
              <w:rPr>
                <w:i/>
                <w:color w:val="000000" w:themeColor="text1"/>
                <w:sz w:val="28"/>
                <w:szCs w:val="28"/>
              </w:rPr>
              <w:t>Цель «Обеспечение защищенности населения от негативного воздействия вод»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0383" w:rsidRPr="001E0CC9" w:rsidTr="00ED0464">
        <w:trPr>
          <w:trHeight w:val="1580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2610BC" w:rsidRPr="001E0CC9" w:rsidRDefault="00310383" w:rsidP="00B55A9E">
            <w:pPr>
              <w:suppressAutoHyphens/>
              <w:ind w:right="41"/>
              <w:rPr>
                <w:i/>
                <w:color w:val="000000" w:themeColor="text1"/>
                <w:sz w:val="28"/>
                <w:szCs w:val="28"/>
              </w:rPr>
            </w:pPr>
            <w:r w:rsidRPr="001E0CC9">
              <w:rPr>
                <w:i/>
                <w:color w:val="000000" w:themeColor="text1"/>
                <w:sz w:val="28"/>
                <w:szCs w:val="28"/>
              </w:rPr>
              <w:t>Задача «Обеспечение безопасной эксплуатации сооружений водохозяйственного комплекса»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038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2610BC" w:rsidRPr="001E0CC9" w:rsidRDefault="00310383" w:rsidP="00B55A9E">
            <w:pPr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 xml:space="preserve">39,3  </w:t>
            </w: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42,9</w:t>
            </w:r>
          </w:p>
        </w:tc>
        <w:tc>
          <w:tcPr>
            <w:tcW w:w="1261" w:type="dxa"/>
            <w:shd w:val="clear" w:color="auto" w:fill="auto"/>
          </w:tcPr>
          <w:p w:rsidR="00310383" w:rsidRPr="00846EF6" w:rsidRDefault="00F52261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46EF6">
              <w:rPr>
                <w:color w:val="000000" w:themeColor="text1"/>
                <w:sz w:val="28"/>
                <w:szCs w:val="28"/>
              </w:rPr>
              <w:t>46,4</w:t>
            </w:r>
            <w:r w:rsidR="00310383" w:rsidRPr="00846EF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61" w:type="dxa"/>
            <w:shd w:val="clear" w:color="auto" w:fill="auto"/>
          </w:tcPr>
          <w:p w:rsidR="00310383" w:rsidRPr="00846EF6" w:rsidRDefault="00C01AF1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46EF6">
              <w:rPr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1221" w:type="dxa"/>
            <w:shd w:val="clear" w:color="auto" w:fill="auto"/>
          </w:tcPr>
          <w:p w:rsidR="00310383" w:rsidRPr="00846EF6" w:rsidRDefault="00C01AF1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46EF6">
              <w:rPr>
                <w:color w:val="000000" w:themeColor="text1"/>
                <w:sz w:val="28"/>
                <w:szCs w:val="28"/>
              </w:rPr>
              <w:t>60,7</w:t>
            </w:r>
          </w:p>
        </w:tc>
        <w:tc>
          <w:tcPr>
            <w:tcW w:w="1214" w:type="dxa"/>
            <w:shd w:val="clear" w:color="auto" w:fill="auto"/>
          </w:tcPr>
          <w:p w:rsidR="00310383" w:rsidRPr="00846EF6" w:rsidRDefault="0084222F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64,3</w:t>
            </w:r>
          </w:p>
        </w:tc>
        <w:tc>
          <w:tcPr>
            <w:tcW w:w="1380" w:type="dxa"/>
            <w:shd w:val="clear" w:color="auto" w:fill="auto"/>
          </w:tcPr>
          <w:p w:rsidR="00310383" w:rsidRPr="00846EF6" w:rsidRDefault="0084222F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67,9</w:t>
            </w:r>
          </w:p>
        </w:tc>
      </w:tr>
      <w:tr w:rsidR="0031038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Pr="001E0CC9" w:rsidRDefault="00310383" w:rsidP="00B55A9E">
            <w:pPr>
              <w:suppressAutoHyphens/>
              <w:ind w:right="41"/>
              <w:rPr>
                <w:i/>
                <w:color w:val="000000" w:themeColor="text1"/>
                <w:sz w:val="28"/>
                <w:szCs w:val="28"/>
                <w:lang w:eastAsia="ru-RU"/>
              </w:rPr>
            </w:pPr>
            <w:r w:rsidRPr="001E0CC9">
              <w:rPr>
                <w:i/>
                <w:color w:val="000000" w:themeColor="text1"/>
                <w:sz w:val="28"/>
                <w:szCs w:val="28"/>
              </w:rPr>
              <w:t>Цель «Повышение уровня экологической безопасности и рациональное использование природных ресурсов»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038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Pr="001E0CC9" w:rsidRDefault="00310383" w:rsidP="00B55A9E">
            <w:pPr>
              <w:suppressAutoHyphens/>
              <w:ind w:right="41"/>
              <w:rPr>
                <w:color w:val="000000" w:themeColor="text1"/>
              </w:rPr>
            </w:pPr>
            <w:r w:rsidRPr="001E0CC9">
              <w:rPr>
                <w:i/>
                <w:color w:val="000000" w:themeColor="text1"/>
                <w:sz w:val="28"/>
                <w:szCs w:val="28"/>
              </w:rPr>
              <w:t xml:space="preserve">Задача «Обеспечение сохранения, воспроизводства и рационального использования объектов животного мира и среды их обитания» 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038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2610BC" w:rsidRPr="001E0CC9" w:rsidRDefault="00310383" w:rsidP="00B55A9E">
            <w:pPr>
              <w:suppressAutoHyphens/>
              <w:ind w:right="41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E0CC9">
              <w:rPr>
                <w:color w:val="000000" w:themeColor="text1"/>
                <w:sz w:val="28"/>
                <w:szCs w:val="28"/>
                <w:lang w:eastAsia="ru-RU"/>
              </w:rPr>
              <w:t>количество видов объектов животного мира, отнесенных к объектам охоты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9</w:t>
            </w:r>
            <w:r w:rsidR="00BB776B" w:rsidRPr="001E0CC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9</w:t>
            </w:r>
            <w:r w:rsidR="00BB776B" w:rsidRPr="001E0CC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21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9</w:t>
            </w:r>
            <w:r w:rsidR="00BB776B" w:rsidRPr="001E0CC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14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9</w:t>
            </w:r>
            <w:r w:rsidR="00BB776B" w:rsidRPr="001E0CC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9</w:t>
            </w:r>
            <w:r w:rsidR="00BB776B" w:rsidRPr="001E0CC9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310383" w:rsidRPr="001E0CC9" w:rsidTr="00ED0464">
        <w:trPr>
          <w:trHeight w:val="1056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2610BC" w:rsidRPr="001E0CC9" w:rsidRDefault="00310383" w:rsidP="00B55A9E">
            <w:pPr>
              <w:suppressAutoHyphens/>
              <w:ind w:right="41"/>
              <w:rPr>
                <w:i/>
                <w:color w:val="000000" w:themeColor="text1"/>
                <w:sz w:val="28"/>
                <w:szCs w:val="28"/>
              </w:rPr>
            </w:pPr>
            <w:r w:rsidRPr="001E0CC9">
              <w:rPr>
                <w:i/>
                <w:color w:val="000000" w:themeColor="text1"/>
                <w:sz w:val="28"/>
                <w:szCs w:val="28"/>
              </w:rPr>
              <w:t>Задача «Уменьшение негативного воздействия отходов на окружающую среду»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038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Pr="001E0CC9" w:rsidRDefault="00310383" w:rsidP="00B55A9E">
            <w:pPr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доля ликвидированных или рекультивированных свалок бытовых (коммунальных) отходов от общего количества свалок бытовых (коммунальных) отходов, подлежащих ликвидации или рекультивации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310383" w:rsidP="0069192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</w:t>
            </w:r>
            <w:r w:rsidR="00CE030C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5</w:t>
            </w:r>
            <w:r w:rsidR="00CE030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310383" w:rsidRPr="001E0CC9" w:rsidRDefault="00691923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CE030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14" w:type="dxa"/>
            <w:shd w:val="clear" w:color="auto" w:fill="auto"/>
          </w:tcPr>
          <w:p w:rsidR="00310383" w:rsidRPr="001E0CC9" w:rsidRDefault="00691923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CE030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7</w:t>
            </w:r>
            <w:r w:rsidR="00CE030C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31038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ind w:right="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Pr="001E0CC9" w:rsidRDefault="00310383" w:rsidP="00B55A9E">
            <w:pPr>
              <w:widowControl w:val="0"/>
              <w:suppressAutoHyphens/>
              <w:ind w:right="41"/>
              <w:rPr>
                <w:i/>
                <w:color w:val="000000" w:themeColor="text1"/>
                <w:sz w:val="28"/>
                <w:szCs w:val="28"/>
              </w:rPr>
            </w:pPr>
            <w:r w:rsidRPr="001E0CC9">
              <w:rPr>
                <w:i/>
                <w:color w:val="000000" w:themeColor="text1"/>
                <w:sz w:val="28"/>
                <w:szCs w:val="28"/>
              </w:rPr>
              <w:t>Задача «Обеспечение охраны окружающей среды и экологической безопасности»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038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ind w:right="4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2610BC" w:rsidRPr="001E0CC9" w:rsidRDefault="00310383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объем сброса загрязненных (без очистки) сточных вод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млн. куб. метров</w:t>
            </w: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0,26</w:t>
            </w:r>
          </w:p>
        </w:tc>
        <w:tc>
          <w:tcPr>
            <w:tcW w:w="1193" w:type="dxa"/>
            <w:shd w:val="clear" w:color="auto" w:fill="auto"/>
          </w:tcPr>
          <w:p w:rsidR="00310383" w:rsidRPr="001E0CC9" w:rsidRDefault="00DD629D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0,30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DD629D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29,75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0,30</w:t>
            </w:r>
          </w:p>
        </w:tc>
        <w:tc>
          <w:tcPr>
            <w:tcW w:w="122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0,30</w:t>
            </w:r>
          </w:p>
        </w:tc>
        <w:tc>
          <w:tcPr>
            <w:tcW w:w="1214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0,30</w:t>
            </w: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0,30</w:t>
            </w:r>
          </w:p>
        </w:tc>
      </w:tr>
      <w:tr w:rsidR="0031038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Pr="001E0CC9" w:rsidRDefault="00310383" w:rsidP="00B55A9E">
            <w:pPr>
              <w:suppressAutoHyphens/>
              <w:ind w:right="41"/>
              <w:rPr>
                <w:i/>
                <w:color w:val="000000" w:themeColor="text1"/>
                <w:sz w:val="28"/>
                <w:szCs w:val="28"/>
              </w:rPr>
            </w:pPr>
            <w:r w:rsidRPr="001E0CC9">
              <w:rPr>
                <w:i/>
                <w:color w:val="000000" w:themeColor="text1"/>
                <w:sz w:val="28"/>
                <w:szCs w:val="28"/>
              </w:rPr>
              <w:t>Задача «Обеспечение охраны и рационального использования минерально-сырьевой базы»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038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2610BC" w:rsidRPr="001E0CC9" w:rsidRDefault="00310383" w:rsidP="00B55A9E">
            <w:pPr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прирост объема запасов общераспространенных полезных ископаемых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тыс. куб. метров</w:t>
            </w: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</w:t>
            </w:r>
            <w:r w:rsidR="00B807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0CC9">
              <w:rPr>
                <w:color w:val="000000" w:themeColor="text1"/>
                <w:sz w:val="28"/>
                <w:szCs w:val="28"/>
              </w:rPr>
              <w:t>266,0</w:t>
            </w: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</w:t>
            </w:r>
            <w:r w:rsidR="00B807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0CC9">
              <w:rPr>
                <w:color w:val="000000" w:themeColor="text1"/>
                <w:sz w:val="28"/>
                <w:szCs w:val="28"/>
              </w:rPr>
              <w:t>135,0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7223E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</w:t>
            </w:r>
            <w:r w:rsidR="00B807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0CC9">
              <w:rPr>
                <w:color w:val="000000" w:themeColor="text1"/>
                <w:sz w:val="28"/>
                <w:szCs w:val="28"/>
              </w:rPr>
              <w:t>284,0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</w:t>
            </w:r>
            <w:r w:rsidR="00B807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0CC9">
              <w:rPr>
                <w:color w:val="000000" w:themeColor="text1"/>
                <w:sz w:val="28"/>
                <w:szCs w:val="28"/>
              </w:rPr>
              <w:t>000,0</w:t>
            </w:r>
          </w:p>
        </w:tc>
        <w:tc>
          <w:tcPr>
            <w:tcW w:w="1221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</w:t>
            </w:r>
            <w:r w:rsidR="00B807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0CC9">
              <w:rPr>
                <w:color w:val="000000" w:themeColor="text1"/>
                <w:sz w:val="28"/>
                <w:szCs w:val="28"/>
              </w:rPr>
              <w:t>500,0</w:t>
            </w:r>
          </w:p>
        </w:tc>
        <w:tc>
          <w:tcPr>
            <w:tcW w:w="1214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</w:t>
            </w:r>
            <w:r w:rsidR="00B807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0CC9">
              <w:rPr>
                <w:color w:val="000000" w:themeColor="text1"/>
                <w:sz w:val="28"/>
                <w:szCs w:val="28"/>
              </w:rPr>
              <w:t>500,0</w:t>
            </w: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</w:t>
            </w:r>
            <w:r w:rsidR="00B807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0CC9">
              <w:rPr>
                <w:color w:val="000000" w:themeColor="text1"/>
                <w:sz w:val="28"/>
                <w:szCs w:val="28"/>
              </w:rPr>
              <w:t>500,0</w:t>
            </w:r>
          </w:p>
        </w:tc>
      </w:tr>
      <w:tr w:rsidR="00310383" w:rsidRPr="001E0CC9" w:rsidTr="00ED0464">
        <w:trPr>
          <w:trHeight w:val="1355"/>
        </w:trPr>
        <w:tc>
          <w:tcPr>
            <w:tcW w:w="887" w:type="dxa"/>
            <w:vMerge w:val="restart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</w:rPr>
            </w:pPr>
            <w:r w:rsidRPr="001E0CC9">
              <w:rPr>
                <w:color w:val="000000" w:themeColor="text1"/>
                <w:sz w:val="28"/>
              </w:rPr>
              <w:t>1</w:t>
            </w: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2610BC" w:rsidRPr="001E0CC9" w:rsidRDefault="00310383" w:rsidP="000C0A23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lastRenderedPageBreak/>
              <w:t>Отдельное мероприятие «Развитие водохозяйственного комплекса»</w:t>
            </w:r>
          </w:p>
          <w:p w:rsidR="009645C8" w:rsidRPr="001E0CC9" w:rsidRDefault="009645C8" w:rsidP="000C0A23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038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2610BC" w:rsidRPr="001E0CC9" w:rsidRDefault="00310383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доля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 на таких территориях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66,2</w:t>
            </w: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66,2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66,6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C01AF1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66,6</w:t>
            </w:r>
          </w:p>
        </w:tc>
        <w:tc>
          <w:tcPr>
            <w:tcW w:w="1221" w:type="dxa"/>
            <w:shd w:val="clear" w:color="auto" w:fill="auto"/>
          </w:tcPr>
          <w:p w:rsidR="00310383" w:rsidRPr="001E0CC9" w:rsidRDefault="003819B6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66,6</w:t>
            </w:r>
          </w:p>
        </w:tc>
        <w:tc>
          <w:tcPr>
            <w:tcW w:w="1214" w:type="dxa"/>
            <w:shd w:val="clear" w:color="auto" w:fill="auto"/>
          </w:tcPr>
          <w:p w:rsidR="00310383" w:rsidRPr="001E0CC9" w:rsidRDefault="003819B6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66,6</w:t>
            </w: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86,4</w:t>
            </w:r>
          </w:p>
        </w:tc>
      </w:tr>
      <w:tr w:rsidR="0031038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2610BC" w:rsidRPr="001E0CC9" w:rsidRDefault="00310383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протяженность построенных  и реконструированных сооружений инженерной защиты и берегоукрепления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метров</w:t>
            </w: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697</w:t>
            </w:r>
          </w:p>
        </w:tc>
        <w:tc>
          <w:tcPr>
            <w:tcW w:w="1261" w:type="dxa"/>
            <w:shd w:val="clear" w:color="auto" w:fill="auto"/>
          </w:tcPr>
          <w:p w:rsidR="00310383" w:rsidRPr="00846EF6" w:rsidRDefault="001C1A0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10383" w:rsidRPr="001E0CC9" w:rsidRDefault="001C1A05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310383" w:rsidRPr="001E0CC9" w:rsidRDefault="001C1A05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10383" w:rsidRPr="001E0CC9" w:rsidRDefault="0084222F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5381</w:t>
            </w:r>
          </w:p>
        </w:tc>
      </w:tr>
      <w:tr w:rsidR="0031038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2610BC" w:rsidRPr="001E0CC9" w:rsidRDefault="00310383" w:rsidP="009645C8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 xml:space="preserve">размер </w:t>
            </w:r>
            <w:r w:rsidR="009645C8" w:rsidRPr="001E0CC9">
              <w:rPr>
                <w:color w:val="000000" w:themeColor="text1"/>
                <w:sz w:val="28"/>
                <w:szCs w:val="28"/>
              </w:rPr>
              <w:t xml:space="preserve">ущерба, </w:t>
            </w:r>
            <w:r w:rsidRPr="001E0CC9">
              <w:rPr>
                <w:color w:val="000000" w:themeColor="text1"/>
                <w:sz w:val="28"/>
                <w:szCs w:val="28"/>
              </w:rPr>
              <w:t>предотвращенного в результате проведения мероприятий по повышению защищенности от негативного воздействия вод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тыс. рублей</w:t>
            </w: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140</w:t>
            </w:r>
            <w:r w:rsidR="00B807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0CC9">
              <w:rPr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FD3EAC" w:rsidP="00FD3EAC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10383" w:rsidRPr="001E0CC9" w:rsidRDefault="0084222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310383" w:rsidRPr="001E0CC9" w:rsidRDefault="0084222F" w:rsidP="0084222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10383" w:rsidRPr="001E0CC9" w:rsidRDefault="0084222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B80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587</w:t>
            </w:r>
            <w:r w:rsidR="00B80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530</w:t>
            </w:r>
          </w:p>
        </w:tc>
      </w:tr>
      <w:tr w:rsidR="0031038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Pr="001E0CC9" w:rsidRDefault="00310383" w:rsidP="00B55A9E">
            <w:pPr>
              <w:suppressAutoHyphens/>
              <w:ind w:right="41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59091E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14" w:type="dxa"/>
            <w:shd w:val="clear" w:color="auto" w:fill="auto"/>
          </w:tcPr>
          <w:p w:rsidR="00310383" w:rsidRPr="001E0CC9" w:rsidRDefault="005E261E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10383" w:rsidRPr="001E0CC9" w:rsidTr="00ED0464">
        <w:trPr>
          <w:trHeight w:val="3283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2610BC" w:rsidRPr="001E0CC9" w:rsidRDefault="00310383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размер ущерба, предотвращенного в результате приведения в безопасное состояние гидротехнических сооружений, уровень безопасности которых оценивается как неудовлетворительный, опасный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тыс. рублей</w:t>
            </w: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47</w:t>
            </w:r>
            <w:r w:rsidR="00B807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0CC9">
              <w:rPr>
                <w:color w:val="000000" w:themeColor="text1"/>
                <w:sz w:val="28"/>
                <w:szCs w:val="28"/>
              </w:rPr>
              <w:t>990</w:t>
            </w: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24</w:t>
            </w:r>
            <w:r w:rsidR="00B807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0CC9">
              <w:rPr>
                <w:color w:val="000000" w:themeColor="text1"/>
                <w:sz w:val="28"/>
                <w:szCs w:val="28"/>
              </w:rPr>
              <w:t>460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59091E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40</w:t>
            </w:r>
            <w:r w:rsidR="00B807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0CC9">
              <w:rPr>
                <w:color w:val="000000" w:themeColor="text1"/>
                <w:sz w:val="28"/>
                <w:szCs w:val="28"/>
              </w:rPr>
              <w:t>777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40</w:t>
            </w:r>
            <w:r w:rsidR="00B807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0CC9">
              <w:rPr>
                <w:color w:val="000000" w:themeColor="text1"/>
                <w:sz w:val="28"/>
                <w:szCs w:val="28"/>
              </w:rPr>
              <w:t>710</w:t>
            </w:r>
          </w:p>
        </w:tc>
        <w:tc>
          <w:tcPr>
            <w:tcW w:w="1221" w:type="dxa"/>
            <w:shd w:val="clear" w:color="auto" w:fill="auto"/>
          </w:tcPr>
          <w:p w:rsidR="00310383" w:rsidRPr="001E0CC9" w:rsidRDefault="0084222F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114</w:t>
            </w:r>
            <w:r w:rsidR="00B807E2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543</w:t>
            </w:r>
          </w:p>
        </w:tc>
        <w:tc>
          <w:tcPr>
            <w:tcW w:w="1214" w:type="dxa"/>
            <w:shd w:val="clear" w:color="auto" w:fill="auto"/>
          </w:tcPr>
          <w:p w:rsidR="00310383" w:rsidRPr="001E0CC9" w:rsidRDefault="0084222F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59</w:t>
            </w:r>
            <w:r w:rsidR="00B807E2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920</w:t>
            </w: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80</w:t>
            </w:r>
            <w:r w:rsidR="00B807E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0CC9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310383" w:rsidRPr="001E0CC9" w:rsidTr="00ED0464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</w:rPr>
            </w:pPr>
            <w:r w:rsidRPr="001E0CC9">
              <w:rPr>
                <w:color w:val="000000" w:themeColor="text1"/>
                <w:sz w:val="28"/>
              </w:rPr>
              <w:lastRenderedPageBreak/>
              <w:t>2</w:t>
            </w: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310383" w:rsidRPr="001E0CC9" w:rsidRDefault="00310383" w:rsidP="001502D4">
            <w:pPr>
              <w:widowControl w:val="0"/>
              <w:suppressAutoHyphens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Pr="001E0CC9" w:rsidRDefault="00310383" w:rsidP="007D6D00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Отдельное мероприятие «Охрана, воспроизводство и регулирование использования объектов животного мира и среды их обитания»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038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2610BC" w:rsidRPr="001E0CC9" w:rsidRDefault="00310383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количество видов птиц, отнесенных к объектам охоты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6</w:t>
            </w:r>
            <w:r w:rsidR="00BB776B" w:rsidRPr="001E0CC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6</w:t>
            </w:r>
            <w:r w:rsidR="00BB776B" w:rsidRPr="001E0CC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6</w:t>
            </w:r>
            <w:r w:rsidR="00BB776B" w:rsidRPr="001E0CC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14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6</w:t>
            </w:r>
            <w:r w:rsidR="00BB776B" w:rsidRPr="001E0CC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6</w:t>
            </w:r>
            <w:r w:rsidR="00BB776B" w:rsidRPr="001E0CC9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31038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2610BC" w:rsidRPr="001E0CC9" w:rsidRDefault="00310383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количество видов млекопитающих, отнесенных к объектам охоты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2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14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310383" w:rsidRPr="001E0CC9" w:rsidTr="00ED0464">
        <w:trPr>
          <w:trHeight w:val="987"/>
        </w:trPr>
        <w:tc>
          <w:tcPr>
            <w:tcW w:w="887" w:type="dxa"/>
            <w:vMerge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2610BC" w:rsidRPr="001E0CC9" w:rsidRDefault="00310383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издание документа об утверждении лимита добычи охотничьих ресурсов</w:t>
            </w:r>
          </w:p>
        </w:tc>
        <w:tc>
          <w:tcPr>
            <w:tcW w:w="1915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260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1" w:type="dxa"/>
            <w:shd w:val="clear" w:color="auto" w:fill="auto"/>
          </w:tcPr>
          <w:p w:rsidR="00310383" w:rsidRPr="001E0CC9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1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0" w:type="dxa"/>
            <w:shd w:val="clear" w:color="auto" w:fill="auto"/>
          </w:tcPr>
          <w:p w:rsidR="00310383" w:rsidRPr="001E0CC9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72836" w:rsidRPr="001E0CC9" w:rsidTr="00ED0464">
        <w:trPr>
          <w:trHeight w:val="987"/>
        </w:trPr>
        <w:tc>
          <w:tcPr>
            <w:tcW w:w="887" w:type="dxa"/>
            <w:vMerge w:val="restart"/>
            <w:shd w:val="clear" w:color="auto" w:fill="auto"/>
          </w:tcPr>
          <w:p w:rsidR="00372836" w:rsidRPr="001E0CC9" w:rsidRDefault="00372836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lastRenderedPageBreak/>
              <w:t>3</w:t>
            </w:r>
          </w:p>
          <w:p w:rsidR="00372836" w:rsidRPr="001E0CC9" w:rsidRDefault="00372836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72836" w:rsidRPr="001E0CC9" w:rsidRDefault="00372836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72836" w:rsidRPr="001E0CC9" w:rsidRDefault="00372836" w:rsidP="004B3565">
            <w:pPr>
              <w:widowControl w:val="0"/>
              <w:suppressAutoHyphens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372836" w:rsidRPr="001E0CC9" w:rsidRDefault="00372836" w:rsidP="004B3565">
            <w:pPr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Отдельное мероприятие «Сокращение вредного воздействия отходов производства и потребления на окружающую среду»</w:t>
            </w:r>
          </w:p>
        </w:tc>
        <w:tc>
          <w:tcPr>
            <w:tcW w:w="1915" w:type="dxa"/>
            <w:shd w:val="clear" w:color="auto" w:fill="auto"/>
          </w:tcPr>
          <w:p w:rsidR="00372836" w:rsidRPr="001E0CC9" w:rsidRDefault="00372836" w:rsidP="004B3565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372836" w:rsidRPr="001E0CC9" w:rsidRDefault="00372836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372836" w:rsidRPr="001E0CC9" w:rsidRDefault="00372836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72836" w:rsidRPr="001E0CC9" w:rsidRDefault="00372836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72836" w:rsidRPr="001E0CC9" w:rsidRDefault="00372836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72836" w:rsidRPr="001E0CC9" w:rsidRDefault="00372836" w:rsidP="004B3565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72836" w:rsidRPr="001E0CC9" w:rsidRDefault="00372836" w:rsidP="004B3565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72836" w:rsidRPr="001E0CC9" w:rsidRDefault="00372836" w:rsidP="004B3565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72836" w:rsidRPr="001E0CC9" w:rsidTr="00ED0464">
        <w:trPr>
          <w:trHeight w:val="987"/>
        </w:trPr>
        <w:tc>
          <w:tcPr>
            <w:tcW w:w="887" w:type="dxa"/>
            <w:vMerge/>
            <w:shd w:val="clear" w:color="auto" w:fill="auto"/>
          </w:tcPr>
          <w:p w:rsidR="00372836" w:rsidRPr="001E0CC9" w:rsidRDefault="00372836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372836" w:rsidRPr="001E0CC9" w:rsidRDefault="00372836" w:rsidP="004B3565">
            <w:pPr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количество закрытых (в том числе ликвидированных или рекультивированных) свалок бытовых (коммунальных) отходов</w:t>
            </w:r>
          </w:p>
        </w:tc>
        <w:tc>
          <w:tcPr>
            <w:tcW w:w="1915" w:type="dxa"/>
            <w:shd w:val="clear" w:color="auto" w:fill="auto"/>
          </w:tcPr>
          <w:p w:rsidR="00372836" w:rsidRPr="001E0CC9" w:rsidRDefault="00372836" w:rsidP="004B3565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260" w:type="dxa"/>
            <w:shd w:val="clear" w:color="auto" w:fill="auto"/>
          </w:tcPr>
          <w:p w:rsidR="00372836" w:rsidRPr="001E0CC9" w:rsidRDefault="00372836" w:rsidP="004B356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372836" w:rsidRPr="001E0CC9" w:rsidRDefault="00372836" w:rsidP="004B356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72836" w:rsidRPr="001E0CC9" w:rsidRDefault="00691923" w:rsidP="004B356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CE030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61" w:type="dxa"/>
            <w:shd w:val="clear" w:color="auto" w:fill="auto"/>
          </w:tcPr>
          <w:p w:rsidR="00372836" w:rsidRPr="001E0CC9" w:rsidRDefault="00372836" w:rsidP="004B356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221" w:type="dxa"/>
            <w:shd w:val="clear" w:color="auto" w:fill="auto"/>
          </w:tcPr>
          <w:p w:rsidR="00372836" w:rsidRPr="001E0CC9" w:rsidRDefault="00372836" w:rsidP="004B3565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214" w:type="dxa"/>
            <w:shd w:val="clear" w:color="auto" w:fill="auto"/>
          </w:tcPr>
          <w:p w:rsidR="00372836" w:rsidRPr="001E0CC9" w:rsidRDefault="00372836" w:rsidP="004B3565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380" w:type="dxa"/>
            <w:shd w:val="clear" w:color="auto" w:fill="auto"/>
          </w:tcPr>
          <w:p w:rsidR="00372836" w:rsidRPr="001E0CC9" w:rsidRDefault="00372836" w:rsidP="004B3565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372836" w:rsidRPr="001E0CC9" w:rsidTr="00ED0464">
        <w:trPr>
          <w:trHeight w:val="987"/>
        </w:trPr>
        <w:tc>
          <w:tcPr>
            <w:tcW w:w="887" w:type="dxa"/>
            <w:vMerge/>
            <w:shd w:val="clear" w:color="auto" w:fill="auto"/>
          </w:tcPr>
          <w:p w:rsidR="00372836" w:rsidRPr="001E0CC9" w:rsidRDefault="00372836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372836" w:rsidRPr="001E0CC9" w:rsidRDefault="00372836" w:rsidP="005E3591">
            <w:pPr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 xml:space="preserve">количество созданных мест (площадок) накопления твердых коммунальных отходов </w:t>
            </w:r>
          </w:p>
        </w:tc>
        <w:tc>
          <w:tcPr>
            <w:tcW w:w="1915" w:type="dxa"/>
            <w:shd w:val="clear" w:color="auto" w:fill="auto"/>
          </w:tcPr>
          <w:p w:rsidR="00372836" w:rsidRPr="001E0CC9" w:rsidRDefault="00372836" w:rsidP="004B3565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260" w:type="dxa"/>
            <w:shd w:val="clear" w:color="auto" w:fill="auto"/>
          </w:tcPr>
          <w:p w:rsidR="00372836" w:rsidRPr="001E0CC9" w:rsidRDefault="00372836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372836" w:rsidRPr="001E0CC9" w:rsidRDefault="005E3591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471</w:t>
            </w:r>
          </w:p>
        </w:tc>
        <w:tc>
          <w:tcPr>
            <w:tcW w:w="1261" w:type="dxa"/>
            <w:shd w:val="clear" w:color="auto" w:fill="auto"/>
          </w:tcPr>
          <w:p w:rsidR="00372836" w:rsidRPr="001E0CC9" w:rsidRDefault="005E3591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B3815">
              <w:rPr>
                <w:color w:val="000000" w:themeColor="text1"/>
                <w:sz w:val="28"/>
                <w:szCs w:val="28"/>
              </w:rPr>
              <w:t>3</w:t>
            </w:r>
            <w:r w:rsidR="001B3815" w:rsidRPr="001B3815">
              <w:rPr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261" w:type="dxa"/>
            <w:shd w:val="clear" w:color="auto" w:fill="auto"/>
          </w:tcPr>
          <w:p w:rsidR="00372836" w:rsidRPr="001E0CC9" w:rsidRDefault="00372836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72836" w:rsidRPr="001E0CC9" w:rsidRDefault="00372836" w:rsidP="004B3565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72836" w:rsidRPr="001E0CC9" w:rsidRDefault="00372836" w:rsidP="004B3565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72836" w:rsidRPr="001E0CC9" w:rsidRDefault="00372836" w:rsidP="004B3565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D7DDD" w:rsidRPr="001E0CC9" w:rsidTr="00ED0464">
        <w:trPr>
          <w:trHeight w:val="987"/>
        </w:trPr>
        <w:tc>
          <w:tcPr>
            <w:tcW w:w="887" w:type="dxa"/>
            <w:vMerge w:val="restart"/>
            <w:shd w:val="clear" w:color="auto" w:fill="auto"/>
          </w:tcPr>
          <w:p w:rsidR="000D7DDD" w:rsidRPr="001E0CC9" w:rsidRDefault="000D7DDD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</w:rPr>
            </w:pPr>
            <w:r w:rsidRPr="001E0CC9">
              <w:rPr>
                <w:color w:val="000000" w:themeColor="text1"/>
                <w:sz w:val="28"/>
              </w:rPr>
              <w:t>5</w:t>
            </w:r>
          </w:p>
          <w:p w:rsidR="000D7DDD" w:rsidRPr="001E0CC9" w:rsidRDefault="000D7DDD" w:rsidP="004B356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0D7DDD" w:rsidRPr="001E0CC9" w:rsidRDefault="000D7DDD" w:rsidP="004B356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0D7DDD" w:rsidRPr="001E0CC9" w:rsidRDefault="000D7DDD" w:rsidP="004B356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0D7DDD" w:rsidRPr="001E0CC9" w:rsidRDefault="000D7DDD" w:rsidP="004B356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0D7DDD" w:rsidRPr="001E0CC9" w:rsidRDefault="000D7DDD" w:rsidP="004B3565">
            <w:pPr>
              <w:widowControl w:val="0"/>
              <w:suppressAutoHyphens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0D7DDD" w:rsidRPr="001E0CC9" w:rsidRDefault="000D7DDD" w:rsidP="004B3565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Региональный проект «Формирование комплексной системы обращения с твердыми коммунальными отходами на территории Кировской области»</w:t>
            </w:r>
          </w:p>
        </w:tc>
        <w:tc>
          <w:tcPr>
            <w:tcW w:w="1915" w:type="dxa"/>
            <w:shd w:val="clear" w:color="auto" w:fill="auto"/>
          </w:tcPr>
          <w:p w:rsidR="000D7DDD" w:rsidRPr="001E0CC9" w:rsidRDefault="000D7DDD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0D7DDD" w:rsidRPr="001E0CC9" w:rsidRDefault="000D7DDD" w:rsidP="004B3565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0D7DDD" w:rsidRPr="001E0CC9" w:rsidRDefault="000D7DDD" w:rsidP="004B3565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0D7DDD" w:rsidRPr="001E0CC9" w:rsidRDefault="000D7DDD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0D7DDD" w:rsidRPr="001E0CC9" w:rsidRDefault="000D7DDD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0D7DDD" w:rsidRPr="001E0CC9" w:rsidRDefault="000D7DDD" w:rsidP="004B3565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0D7DDD" w:rsidRPr="001E0CC9" w:rsidRDefault="000D7DDD" w:rsidP="004B3565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0D7DDD" w:rsidRPr="001E0CC9" w:rsidRDefault="000D7DDD" w:rsidP="004B3565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6282A" w:rsidRPr="001E0CC9" w:rsidTr="004D2C6D">
        <w:trPr>
          <w:trHeight w:val="987"/>
        </w:trPr>
        <w:tc>
          <w:tcPr>
            <w:tcW w:w="887" w:type="dxa"/>
            <w:vMerge/>
            <w:shd w:val="clear" w:color="auto" w:fill="auto"/>
          </w:tcPr>
          <w:p w:rsidR="0086282A" w:rsidRPr="001E0CC9" w:rsidRDefault="0086282A" w:rsidP="004B356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6282A" w:rsidRPr="001E0CC9" w:rsidRDefault="0086282A" w:rsidP="0086282A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объем твердых коммунальных отходов, направленных на обработку</w:t>
            </w:r>
          </w:p>
        </w:tc>
        <w:tc>
          <w:tcPr>
            <w:tcW w:w="1915" w:type="dxa"/>
            <w:shd w:val="clear" w:color="auto" w:fill="auto"/>
          </w:tcPr>
          <w:p w:rsidR="0086282A" w:rsidRPr="001E0CC9" w:rsidRDefault="0086282A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млн. тонн</w:t>
            </w:r>
          </w:p>
        </w:tc>
        <w:tc>
          <w:tcPr>
            <w:tcW w:w="1260" w:type="dxa"/>
            <w:shd w:val="clear" w:color="auto" w:fill="auto"/>
          </w:tcPr>
          <w:p w:rsidR="0086282A" w:rsidRPr="001E0CC9" w:rsidRDefault="00846EF6" w:rsidP="004D2C6D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0,018</w:t>
            </w:r>
          </w:p>
        </w:tc>
        <w:tc>
          <w:tcPr>
            <w:tcW w:w="1193" w:type="dxa"/>
            <w:shd w:val="clear" w:color="auto" w:fill="auto"/>
          </w:tcPr>
          <w:p w:rsidR="0086282A" w:rsidRPr="001E0CC9" w:rsidRDefault="0086282A" w:rsidP="004D2C6D">
            <w:pPr>
              <w:pStyle w:val="TableParagraph"/>
              <w:spacing w:line="256" w:lineRule="exact"/>
              <w:jc w:val="center"/>
              <w:rPr>
                <w:color w:val="000000" w:themeColor="text1"/>
                <w:szCs w:val="28"/>
              </w:rPr>
            </w:pPr>
            <w:r w:rsidRPr="001E0CC9">
              <w:rPr>
                <w:color w:val="000000" w:themeColor="text1"/>
                <w:szCs w:val="28"/>
              </w:rPr>
              <w:t>0,0309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 w:rsidP="004D2C6D">
            <w:pPr>
              <w:pStyle w:val="TableParagraph"/>
              <w:spacing w:line="256" w:lineRule="exact"/>
              <w:ind w:left="176"/>
              <w:jc w:val="center"/>
              <w:rPr>
                <w:color w:val="000000" w:themeColor="text1"/>
                <w:szCs w:val="28"/>
              </w:rPr>
            </w:pPr>
            <w:r w:rsidRPr="001E0CC9">
              <w:rPr>
                <w:color w:val="000000" w:themeColor="text1"/>
                <w:szCs w:val="28"/>
              </w:rPr>
              <w:t>0,1151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 w:rsidP="004D2C6D">
            <w:pPr>
              <w:pStyle w:val="TableParagraph"/>
              <w:spacing w:line="256" w:lineRule="exact"/>
              <w:ind w:left="179"/>
              <w:jc w:val="center"/>
              <w:rPr>
                <w:color w:val="000000" w:themeColor="text1"/>
                <w:szCs w:val="28"/>
              </w:rPr>
            </w:pPr>
            <w:r w:rsidRPr="001E0CC9">
              <w:rPr>
                <w:color w:val="000000" w:themeColor="text1"/>
                <w:szCs w:val="28"/>
              </w:rPr>
              <w:t>0,1612</w:t>
            </w:r>
          </w:p>
        </w:tc>
        <w:tc>
          <w:tcPr>
            <w:tcW w:w="1221" w:type="dxa"/>
            <w:shd w:val="clear" w:color="auto" w:fill="auto"/>
          </w:tcPr>
          <w:p w:rsidR="0086282A" w:rsidRPr="001E0CC9" w:rsidRDefault="0086282A" w:rsidP="004D2C6D">
            <w:pPr>
              <w:pStyle w:val="TableParagraph"/>
              <w:spacing w:line="256" w:lineRule="exact"/>
              <w:ind w:left="181"/>
              <w:jc w:val="center"/>
              <w:rPr>
                <w:color w:val="000000" w:themeColor="text1"/>
                <w:szCs w:val="28"/>
              </w:rPr>
            </w:pPr>
            <w:r w:rsidRPr="001E0CC9">
              <w:rPr>
                <w:color w:val="000000" w:themeColor="text1"/>
                <w:szCs w:val="28"/>
              </w:rPr>
              <w:t>0,1683</w:t>
            </w:r>
          </w:p>
        </w:tc>
        <w:tc>
          <w:tcPr>
            <w:tcW w:w="1214" w:type="dxa"/>
            <w:shd w:val="clear" w:color="auto" w:fill="auto"/>
          </w:tcPr>
          <w:p w:rsidR="0086282A" w:rsidRPr="001E0CC9" w:rsidRDefault="0086282A" w:rsidP="004D2C6D">
            <w:pPr>
              <w:pStyle w:val="TableParagraph"/>
              <w:spacing w:line="256" w:lineRule="exact"/>
              <w:ind w:left="183"/>
              <w:jc w:val="center"/>
              <w:rPr>
                <w:color w:val="000000" w:themeColor="text1"/>
                <w:szCs w:val="28"/>
              </w:rPr>
            </w:pPr>
            <w:r w:rsidRPr="001E0CC9">
              <w:rPr>
                <w:color w:val="000000" w:themeColor="text1"/>
                <w:szCs w:val="28"/>
              </w:rPr>
              <w:t>0,2295</w:t>
            </w:r>
          </w:p>
        </w:tc>
        <w:tc>
          <w:tcPr>
            <w:tcW w:w="1380" w:type="dxa"/>
            <w:shd w:val="clear" w:color="auto" w:fill="auto"/>
          </w:tcPr>
          <w:p w:rsidR="0086282A" w:rsidRPr="001E0CC9" w:rsidRDefault="0086282A" w:rsidP="004D2C6D">
            <w:pPr>
              <w:pStyle w:val="TableParagraph"/>
              <w:spacing w:line="256" w:lineRule="exact"/>
              <w:ind w:left="182"/>
              <w:jc w:val="center"/>
              <w:rPr>
                <w:color w:val="000000" w:themeColor="text1"/>
                <w:szCs w:val="28"/>
              </w:rPr>
            </w:pPr>
            <w:r w:rsidRPr="001E0CC9">
              <w:rPr>
                <w:color w:val="000000" w:themeColor="text1"/>
                <w:szCs w:val="28"/>
              </w:rPr>
              <w:t>0,2483</w:t>
            </w:r>
          </w:p>
        </w:tc>
      </w:tr>
      <w:tr w:rsidR="0086282A" w:rsidRPr="001E0CC9" w:rsidTr="004D2C6D">
        <w:trPr>
          <w:trHeight w:val="728"/>
        </w:trPr>
        <w:tc>
          <w:tcPr>
            <w:tcW w:w="887" w:type="dxa"/>
            <w:vMerge/>
            <w:shd w:val="clear" w:color="auto" w:fill="auto"/>
          </w:tcPr>
          <w:p w:rsidR="0086282A" w:rsidRPr="001E0CC9" w:rsidRDefault="0086282A" w:rsidP="004B356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6282A" w:rsidRPr="001E0CC9" w:rsidRDefault="0086282A" w:rsidP="0086282A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объем твердых коммунальных отходов, направленных на утилизацию (вторичную переработку)</w:t>
            </w:r>
          </w:p>
        </w:tc>
        <w:tc>
          <w:tcPr>
            <w:tcW w:w="1915" w:type="dxa"/>
            <w:shd w:val="clear" w:color="auto" w:fill="auto"/>
          </w:tcPr>
          <w:p w:rsidR="0086282A" w:rsidRPr="001E0CC9" w:rsidRDefault="0086282A" w:rsidP="004B356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млн. тонн</w:t>
            </w:r>
          </w:p>
        </w:tc>
        <w:tc>
          <w:tcPr>
            <w:tcW w:w="1260" w:type="dxa"/>
            <w:shd w:val="clear" w:color="auto" w:fill="auto"/>
          </w:tcPr>
          <w:p w:rsidR="0086282A" w:rsidRPr="001E0CC9" w:rsidRDefault="00846EF6" w:rsidP="004D2C6D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0,0133</w:t>
            </w:r>
          </w:p>
        </w:tc>
        <w:tc>
          <w:tcPr>
            <w:tcW w:w="1193" w:type="dxa"/>
            <w:shd w:val="clear" w:color="auto" w:fill="auto"/>
          </w:tcPr>
          <w:p w:rsidR="0086282A" w:rsidRPr="001E0CC9" w:rsidRDefault="0086282A" w:rsidP="004D2C6D">
            <w:pPr>
              <w:pStyle w:val="TableParagraph"/>
              <w:spacing w:line="256" w:lineRule="exact"/>
              <w:jc w:val="center"/>
              <w:rPr>
                <w:color w:val="000000" w:themeColor="text1"/>
                <w:szCs w:val="28"/>
              </w:rPr>
            </w:pPr>
            <w:r w:rsidRPr="001E0CC9">
              <w:rPr>
                <w:color w:val="000000" w:themeColor="text1"/>
                <w:szCs w:val="28"/>
              </w:rPr>
              <w:t>0,031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 w:rsidP="004D2C6D">
            <w:pPr>
              <w:pStyle w:val="TableParagraph"/>
              <w:spacing w:line="256" w:lineRule="exact"/>
              <w:ind w:left="176"/>
              <w:jc w:val="center"/>
              <w:rPr>
                <w:color w:val="000000" w:themeColor="text1"/>
                <w:szCs w:val="28"/>
              </w:rPr>
            </w:pPr>
            <w:r w:rsidRPr="001E0CC9">
              <w:rPr>
                <w:color w:val="000000" w:themeColor="text1"/>
                <w:szCs w:val="28"/>
              </w:rPr>
              <w:t>0,0697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 w:rsidP="004D2C6D">
            <w:pPr>
              <w:pStyle w:val="TableParagraph"/>
              <w:spacing w:line="256" w:lineRule="exact"/>
              <w:ind w:left="179"/>
              <w:jc w:val="center"/>
              <w:rPr>
                <w:color w:val="000000" w:themeColor="text1"/>
                <w:szCs w:val="28"/>
              </w:rPr>
            </w:pPr>
            <w:r w:rsidRPr="001E0CC9">
              <w:rPr>
                <w:color w:val="000000" w:themeColor="text1"/>
                <w:szCs w:val="28"/>
              </w:rPr>
              <w:t>0,0974</w:t>
            </w:r>
          </w:p>
        </w:tc>
        <w:tc>
          <w:tcPr>
            <w:tcW w:w="1221" w:type="dxa"/>
            <w:shd w:val="clear" w:color="auto" w:fill="auto"/>
          </w:tcPr>
          <w:p w:rsidR="0086282A" w:rsidRPr="001E0CC9" w:rsidRDefault="0086282A" w:rsidP="004D2C6D">
            <w:pPr>
              <w:pStyle w:val="TableParagraph"/>
              <w:spacing w:line="256" w:lineRule="exact"/>
              <w:ind w:left="181"/>
              <w:jc w:val="center"/>
              <w:rPr>
                <w:color w:val="000000" w:themeColor="text1"/>
                <w:szCs w:val="28"/>
              </w:rPr>
            </w:pPr>
            <w:r w:rsidRPr="001E0CC9">
              <w:rPr>
                <w:color w:val="000000" w:themeColor="text1"/>
                <w:szCs w:val="28"/>
              </w:rPr>
              <w:t>0,1017</w:t>
            </w:r>
          </w:p>
        </w:tc>
        <w:tc>
          <w:tcPr>
            <w:tcW w:w="1214" w:type="dxa"/>
            <w:shd w:val="clear" w:color="auto" w:fill="auto"/>
          </w:tcPr>
          <w:p w:rsidR="0086282A" w:rsidRPr="001E0CC9" w:rsidRDefault="0086282A" w:rsidP="004D2C6D">
            <w:pPr>
              <w:pStyle w:val="TableParagraph"/>
              <w:spacing w:line="256" w:lineRule="exact"/>
              <w:ind w:left="183"/>
              <w:jc w:val="center"/>
              <w:rPr>
                <w:color w:val="000000" w:themeColor="text1"/>
                <w:szCs w:val="28"/>
              </w:rPr>
            </w:pPr>
            <w:r w:rsidRPr="001E0CC9">
              <w:rPr>
                <w:color w:val="000000" w:themeColor="text1"/>
                <w:szCs w:val="28"/>
              </w:rPr>
              <w:t>0,1386</w:t>
            </w:r>
          </w:p>
        </w:tc>
        <w:tc>
          <w:tcPr>
            <w:tcW w:w="1380" w:type="dxa"/>
            <w:shd w:val="clear" w:color="auto" w:fill="auto"/>
          </w:tcPr>
          <w:p w:rsidR="0086282A" w:rsidRPr="001E0CC9" w:rsidRDefault="0086282A" w:rsidP="004D2C6D">
            <w:pPr>
              <w:pStyle w:val="TableParagraph"/>
              <w:spacing w:line="256" w:lineRule="exact"/>
              <w:ind w:left="182"/>
              <w:jc w:val="center"/>
              <w:rPr>
                <w:color w:val="000000" w:themeColor="text1"/>
                <w:szCs w:val="28"/>
              </w:rPr>
            </w:pPr>
            <w:r w:rsidRPr="001E0CC9">
              <w:rPr>
                <w:color w:val="000000" w:themeColor="text1"/>
                <w:szCs w:val="28"/>
              </w:rPr>
              <w:t>0,15</w:t>
            </w:r>
          </w:p>
        </w:tc>
      </w:tr>
      <w:tr w:rsidR="0086282A" w:rsidRPr="001E0CC9" w:rsidTr="00ED0464">
        <w:trPr>
          <w:trHeight w:val="888"/>
        </w:trPr>
        <w:tc>
          <w:tcPr>
            <w:tcW w:w="887" w:type="dxa"/>
            <w:vMerge w:val="restart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  <w:sz w:val="28"/>
              </w:rPr>
            </w:pPr>
            <w:r w:rsidRPr="001E0CC9">
              <w:rPr>
                <w:color w:val="000000" w:themeColor="text1"/>
                <w:sz w:val="28"/>
              </w:rPr>
              <w:lastRenderedPageBreak/>
              <w:t>6</w:t>
            </w: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  <w:p w:rsidR="0086282A" w:rsidRPr="001E0CC9" w:rsidRDefault="0086282A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6282A" w:rsidRPr="001E0CC9" w:rsidRDefault="0086282A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Отдельное мероприятие «Охрана поверхностных водных объектов»</w:t>
            </w:r>
          </w:p>
        </w:tc>
        <w:tc>
          <w:tcPr>
            <w:tcW w:w="1915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6282A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6282A" w:rsidRPr="001E0CC9" w:rsidRDefault="0086282A" w:rsidP="00B55A9E">
            <w:pPr>
              <w:widowControl w:val="0"/>
              <w:suppressAutoHyphens/>
              <w:ind w:right="41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доля водопользователей, осуществляющих использование водных объектов на основании предоставленных в установленном порядке прав пользования, в общем количестве пользователей, осуществление водопользования которыми предусматривает приобретение прав пользования водными объектами на основании договоров водопользования и решений о предоставлении водных объектов в пользование</w:t>
            </w:r>
          </w:p>
        </w:tc>
        <w:tc>
          <w:tcPr>
            <w:tcW w:w="1915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260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97,89</w:t>
            </w:r>
          </w:p>
        </w:tc>
        <w:tc>
          <w:tcPr>
            <w:tcW w:w="1193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99,48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99,4</w:t>
            </w:r>
            <w:r w:rsidR="00DD629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99,48</w:t>
            </w:r>
          </w:p>
        </w:tc>
        <w:tc>
          <w:tcPr>
            <w:tcW w:w="1221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99,48</w:t>
            </w:r>
          </w:p>
        </w:tc>
        <w:tc>
          <w:tcPr>
            <w:tcW w:w="1214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99,48</w:t>
            </w:r>
          </w:p>
        </w:tc>
        <w:tc>
          <w:tcPr>
            <w:tcW w:w="1380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99,48</w:t>
            </w:r>
          </w:p>
        </w:tc>
      </w:tr>
      <w:tr w:rsidR="0086282A" w:rsidRPr="001E0CC9" w:rsidTr="00ED0464">
        <w:trPr>
          <w:trHeight w:val="2573"/>
        </w:trPr>
        <w:tc>
          <w:tcPr>
            <w:tcW w:w="887" w:type="dxa"/>
            <w:vMerge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6282A" w:rsidRPr="001E0CC9" w:rsidRDefault="0086282A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доля установленных (нанесенных на землеустроительные карты) границ водных объектов в протяженности береговых линий (границ водных объектов), требующих установления</w:t>
            </w:r>
          </w:p>
        </w:tc>
        <w:tc>
          <w:tcPr>
            <w:tcW w:w="1915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260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0,77</w:t>
            </w:r>
          </w:p>
        </w:tc>
        <w:tc>
          <w:tcPr>
            <w:tcW w:w="1193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1,22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2,59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DD629D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3,68</w:t>
            </w:r>
          </w:p>
        </w:tc>
        <w:tc>
          <w:tcPr>
            <w:tcW w:w="1221" w:type="dxa"/>
            <w:shd w:val="clear" w:color="auto" w:fill="auto"/>
          </w:tcPr>
          <w:p w:rsidR="0086282A" w:rsidRPr="001E0CC9" w:rsidRDefault="00DD629D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4,40</w:t>
            </w:r>
          </w:p>
        </w:tc>
        <w:tc>
          <w:tcPr>
            <w:tcW w:w="1214" w:type="dxa"/>
            <w:shd w:val="clear" w:color="auto" w:fill="auto"/>
          </w:tcPr>
          <w:p w:rsidR="0086282A" w:rsidRPr="001E0CC9" w:rsidRDefault="00DD629D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5,18</w:t>
            </w:r>
          </w:p>
        </w:tc>
        <w:tc>
          <w:tcPr>
            <w:tcW w:w="1380" w:type="dxa"/>
            <w:shd w:val="clear" w:color="auto" w:fill="auto"/>
          </w:tcPr>
          <w:p w:rsidR="0086282A" w:rsidRPr="001E0CC9" w:rsidRDefault="00DD629D" w:rsidP="00DD629D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5,93</w:t>
            </w:r>
          </w:p>
        </w:tc>
      </w:tr>
      <w:tr w:rsidR="0086282A" w:rsidRPr="001E0CC9" w:rsidTr="00ED0464">
        <w:trPr>
          <w:trHeight w:val="930"/>
        </w:trPr>
        <w:tc>
          <w:tcPr>
            <w:tcW w:w="887" w:type="dxa"/>
            <w:vMerge w:val="restart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lastRenderedPageBreak/>
              <w:t>7</w:t>
            </w: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82A" w:rsidRPr="001E0CC9" w:rsidRDefault="0086282A">
            <w:pPr>
              <w:widowControl w:val="0"/>
              <w:suppressAutoHyphens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86282A" w:rsidRPr="001E0CC9" w:rsidRDefault="0086282A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lastRenderedPageBreak/>
              <w:t>Отдельное мероприятие «Улучшение качества окружающей среды и рациональное природопользование»</w:t>
            </w:r>
          </w:p>
        </w:tc>
        <w:tc>
          <w:tcPr>
            <w:tcW w:w="1915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6282A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6282A" w:rsidRPr="001E0CC9" w:rsidRDefault="0086282A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выполнение согласованного прокуратурой Кировской области ежегодного плана проведения плановых проверок юридических лиц и индивидуальных предпринимателей</w:t>
            </w:r>
          </w:p>
        </w:tc>
        <w:tc>
          <w:tcPr>
            <w:tcW w:w="1915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260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93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21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14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80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86282A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6282A" w:rsidRPr="001E0CC9" w:rsidRDefault="0086282A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доля административных производств, оконченных назначением административного наказания, от общего числа возбужденных административных производств</w:t>
            </w:r>
          </w:p>
        </w:tc>
        <w:tc>
          <w:tcPr>
            <w:tcW w:w="1915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260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193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221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214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380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70</w:t>
            </w:r>
          </w:p>
        </w:tc>
      </w:tr>
      <w:tr w:rsidR="0086282A" w:rsidRPr="001E0CC9" w:rsidTr="00ED0464">
        <w:trPr>
          <w:trHeight w:val="477"/>
        </w:trPr>
        <w:tc>
          <w:tcPr>
            <w:tcW w:w="887" w:type="dxa"/>
            <w:vMerge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6282A" w:rsidRPr="001E0CC9" w:rsidRDefault="0086282A" w:rsidP="00B55A9E">
            <w:pPr>
              <w:widowControl w:val="0"/>
              <w:suppressAutoHyphens/>
              <w:ind w:right="41"/>
              <w:rPr>
                <w:strike/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количество обращений юридических и физических лиц по фактам нарушения природоохранного законодательства,</w:t>
            </w:r>
          </w:p>
          <w:p w:rsidR="0086282A" w:rsidRPr="001E0CC9" w:rsidRDefault="0086282A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по которым при наличии оснований не приняты меры административного воздействия</w:t>
            </w:r>
          </w:p>
        </w:tc>
        <w:tc>
          <w:tcPr>
            <w:tcW w:w="1915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260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4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86282A" w:rsidRPr="001E0CC9" w:rsidTr="00ED0464">
        <w:trPr>
          <w:trHeight w:val="515"/>
        </w:trPr>
        <w:tc>
          <w:tcPr>
            <w:tcW w:w="887" w:type="dxa"/>
            <w:vMerge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6282A" w:rsidRPr="001E0CC9" w:rsidRDefault="0086282A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количество наблюдений за показателями состояния окружающей среды</w:t>
            </w:r>
          </w:p>
        </w:tc>
        <w:tc>
          <w:tcPr>
            <w:tcW w:w="1915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260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193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221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214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1380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400</w:t>
            </w:r>
          </w:p>
        </w:tc>
      </w:tr>
      <w:tr w:rsidR="0086282A" w:rsidRPr="001E0CC9" w:rsidTr="00ED0464">
        <w:trPr>
          <w:trHeight w:val="656"/>
        </w:trPr>
        <w:tc>
          <w:tcPr>
            <w:tcW w:w="887" w:type="dxa"/>
            <w:vMerge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6282A" w:rsidRPr="001E0CC9" w:rsidRDefault="0086282A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количество нарушений сроков и порядка рассмот</w:t>
            </w:r>
            <w:r w:rsidR="000801DE">
              <w:rPr>
                <w:color w:val="000000" w:themeColor="text1"/>
                <w:sz w:val="28"/>
                <w:szCs w:val="28"/>
              </w:rPr>
              <w:t>-</w:t>
            </w:r>
            <w:r w:rsidRPr="001E0CC9">
              <w:rPr>
                <w:color w:val="000000" w:themeColor="text1"/>
                <w:sz w:val="28"/>
                <w:szCs w:val="28"/>
              </w:rPr>
              <w:t>рения документов, представленных на госу</w:t>
            </w:r>
            <w:r w:rsidR="000801DE">
              <w:rPr>
                <w:color w:val="000000" w:themeColor="text1"/>
                <w:sz w:val="28"/>
                <w:szCs w:val="28"/>
              </w:rPr>
              <w:t>-</w:t>
            </w:r>
            <w:r w:rsidRPr="001E0CC9">
              <w:rPr>
                <w:color w:val="000000" w:themeColor="text1"/>
                <w:sz w:val="28"/>
                <w:szCs w:val="28"/>
              </w:rPr>
              <w:t>дарственную экологическую экспертизу, выявленных по результатам проверок контролирующими органами и вследствие обоснованных жалоб заказчиков</w:t>
            </w:r>
          </w:p>
        </w:tc>
        <w:tc>
          <w:tcPr>
            <w:tcW w:w="1915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260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21" w:type="dxa"/>
            <w:shd w:val="clear" w:color="auto" w:fill="auto"/>
          </w:tcPr>
          <w:p w:rsidR="0086282A" w:rsidRPr="001E0CC9" w:rsidRDefault="0086282A">
            <w:pPr>
              <w:tabs>
                <w:tab w:val="left" w:pos="0"/>
              </w:tabs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4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86282A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6282A" w:rsidRPr="001E0CC9" w:rsidRDefault="0086282A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доля площади особо охраняемых природных территорий от общей пло</w:t>
            </w:r>
            <w:r w:rsidR="000801DE">
              <w:rPr>
                <w:color w:val="000000" w:themeColor="text1"/>
                <w:sz w:val="28"/>
                <w:szCs w:val="28"/>
              </w:rPr>
              <w:t>-</w:t>
            </w:r>
            <w:r w:rsidRPr="001E0CC9">
              <w:rPr>
                <w:color w:val="000000" w:themeColor="text1"/>
                <w:sz w:val="28"/>
                <w:szCs w:val="28"/>
              </w:rPr>
              <w:t>щади территории области</w:t>
            </w:r>
          </w:p>
        </w:tc>
        <w:tc>
          <w:tcPr>
            <w:tcW w:w="1915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260" w:type="dxa"/>
            <w:shd w:val="clear" w:color="auto" w:fill="auto"/>
          </w:tcPr>
          <w:p w:rsidR="0086282A" w:rsidRPr="00795AC1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795AC1">
              <w:rPr>
                <w:color w:val="000000" w:themeColor="text1"/>
                <w:sz w:val="28"/>
                <w:szCs w:val="28"/>
              </w:rPr>
              <w:t>2,89</w:t>
            </w:r>
          </w:p>
        </w:tc>
        <w:tc>
          <w:tcPr>
            <w:tcW w:w="1193" w:type="dxa"/>
            <w:shd w:val="clear" w:color="auto" w:fill="auto"/>
          </w:tcPr>
          <w:p w:rsidR="0086282A" w:rsidRPr="00795AC1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795AC1">
              <w:rPr>
                <w:color w:val="000000" w:themeColor="text1"/>
                <w:sz w:val="28"/>
                <w:szCs w:val="28"/>
              </w:rPr>
              <w:t>2,89</w:t>
            </w:r>
          </w:p>
        </w:tc>
        <w:tc>
          <w:tcPr>
            <w:tcW w:w="1261" w:type="dxa"/>
            <w:shd w:val="clear" w:color="auto" w:fill="auto"/>
          </w:tcPr>
          <w:p w:rsidR="0086282A" w:rsidRPr="00795AC1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795AC1">
              <w:rPr>
                <w:color w:val="000000" w:themeColor="text1"/>
                <w:sz w:val="28"/>
                <w:szCs w:val="28"/>
              </w:rPr>
              <w:t>3,03</w:t>
            </w:r>
          </w:p>
        </w:tc>
        <w:tc>
          <w:tcPr>
            <w:tcW w:w="1261" w:type="dxa"/>
            <w:shd w:val="clear" w:color="auto" w:fill="auto"/>
          </w:tcPr>
          <w:p w:rsidR="0086282A" w:rsidRPr="00795AC1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795AC1">
              <w:rPr>
                <w:color w:val="000000" w:themeColor="text1"/>
                <w:sz w:val="28"/>
                <w:szCs w:val="28"/>
              </w:rPr>
              <w:t>3,11</w:t>
            </w:r>
          </w:p>
        </w:tc>
        <w:tc>
          <w:tcPr>
            <w:tcW w:w="1221" w:type="dxa"/>
            <w:shd w:val="clear" w:color="auto" w:fill="auto"/>
          </w:tcPr>
          <w:p w:rsidR="0086282A" w:rsidRPr="00795AC1" w:rsidRDefault="0086282A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795AC1">
              <w:rPr>
                <w:color w:val="000000" w:themeColor="text1"/>
                <w:sz w:val="28"/>
                <w:szCs w:val="28"/>
              </w:rPr>
              <w:t>3,37</w:t>
            </w:r>
          </w:p>
        </w:tc>
        <w:tc>
          <w:tcPr>
            <w:tcW w:w="1214" w:type="dxa"/>
            <w:shd w:val="clear" w:color="auto" w:fill="auto"/>
          </w:tcPr>
          <w:p w:rsidR="0086282A" w:rsidRPr="00795AC1" w:rsidRDefault="0086282A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795AC1">
              <w:rPr>
                <w:color w:val="000000" w:themeColor="text1"/>
                <w:sz w:val="28"/>
                <w:szCs w:val="28"/>
              </w:rPr>
              <w:t>3,47</w:t>
            </w:r>
          </w:p>
        </w:tc>
        <w:tc>
          <w:tcPr>
            <w:tcW w:w="1380" w:type="dxa"/>
            <w:shd w:val="clear" w:color="auto" w:fill="auto"/>
          </w:tcPr>
          <w:p w:rsidR="0086282A" w:rsidRPr="00795AC1" w:rsidRDefault="0086282A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795AC1">
              <w:rPr>
                <w:color w:val="000000" w:themeColor="text1"/>
                <w:sz w:val="28"/>
                <w:szCs w:val="28"/>
              </w:rPr>
              <w:t>3,54</w:t>
            </w:r>
          </w:p>
        </w:tc>
      </w:tr>
      <w:tr w:rsidR="0086282A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6282A" w:rsidRPr="00835623" w:rsidRDefault="00296D9C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видов</w:t>
            </w:r>
            <w:r w:rsidR="0086282A" w:rsidRPr="00835623">
              <w:rPr>
                <w:color w:val="000000" w:themeColor="text1"/>
                <w:sz w:val="28"/>
                <w:szCs w:val="28"/>
              </w:rPr>
              <w:t xml:space="preserve"> </w:t>
            </w:r>
            <w:r w:rsidR="00B807E2">
              <w:rPr>
                <w:color w:val="000000" w:themeColor="text1"/>
                <w:sz w:val="28"/>
                <w:szCs w:val="28"/>
              </w:rPr>
              <w:t>растений и животных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="00B807E2">
              <w:rPr>
                <w:color w:val="000000" w:themeColor="text1"/>
                <w:sz w:val="28"/>
                <w:szCs w:val="28"/>
              </w:rPr>
              <w:t xml:space="preserve"> </w:t>
            </w:r>
            <w:r w:rsidR="0086282A" w:rsidRPr="00835623">
              <w:rPr>
                <w:color w:val="000000" w:themeColor="text1"/>
                <w:sz w:val="28"/>
                <w:szCs w:val="28"/>
              </w:rPr>
              <w:t>занесенных в Красную книгу Кировской области, обеспеченных территориальной охраной, в общем количестве видов</w:t>
            </w:r>
            <w:r w:rsidR="008626B1">
              <w:rPr>
                <w:color w:val="000000" w:themeColor="text1"/>
                <w:sz w:val="28"/>
                <w:szCs w:val="28"/>
              </w:rPr>
              <w:t xml:space="preserve"> растений и животных</w:t>
            </w:r>
            <w:r w:rsidR="0086282A" w:rsidRPr="00835623">
              <w:rPr>
                <w:color w:val="000000" w:themeColor="text1"/>
                <w:sz w:val="28"/>
                <w:szCs w:val="28"/>
              </w:rPr>
              <w:t>, занесенных в Красную книгу Кировской области</w:t>
            </w:r>
          </w:p>
        </w:tc>
        <w:tc>
          <w:tcPr>
            <w:tcW w:w="1915" w:type="dxa"/>
            <w:shd w:val="clear" w:color="auto" w:fill="auto"/>
          </w:tcPr>
          <w:p w:rsidR="0086282A" w:rsidRPr="00835623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35623">
              <w:rPr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260" w:type="dxa"/>
            <w:shd w:val="clear" w:color="auto" w:fill="auto"/>
          </w:tcPr>
          <w:p w:rsidR="0086282A" w:rsidRPr="00835623" w:rsidRDefault="0086282A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35623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193" w:type="dxa"/>
            <w:shd w:val="clear" w:color="auto" w:fill="auto"/>
          </w:tcPr>
          <w:p w:rsidR="00A211B5" w:rsidRPr="00835623" w:rsidRDefault="00A211B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35623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261" w:type="dxa"/>
            <w:shd w:val="clear" w:color="auto" w:fill="auto"/>
          </w:tcPr>
          <w:p w:rsidR="00A211B5" w:rsidRPr="00835623" w:rsidRDefault="00A211B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35623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261" w:type="dxa"/>
            <w:shd w:val="clear" w:color="auto" w:fill="auto"/>
          </w:tcPr>
          <w:p w:rsidR="0086282A" w:rsidRPr="00835623" w:rsidRDefault="005C2F9B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35623">
              <w:rPr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1221" w:type="dxa"/>
            <w:shd w:val="clear" w:color="auto" w:fill="auto"/>
          </w:tcPr>
          <w:p w:rsidR="0086282A" w:rsidRPr="00835623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35623"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14" w:type="dxa"/>
            <w:shd w:val="clear" w:color="auto" w:fill="auto"/>
          </w:tcPr>
          <w:p w:rsidR="0086282A" w:rsidRPr="00835623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35623">
              <w:rPr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1380" w:type="dxa"/>
            <w:shd w:val="clear" w:color="auto" w:fill="auto"/>
          </w:tcPr>
          <w:p w:rsidR="0086282A" w:rsidRPr="00835623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835623">
              <w:rPr>
                <w:color w:val="000000" w:themeColor="text1"/>
                <w:sz w:val="28"/>
                <w:szCs w:val="28"/>
              </w:rPr>
              <w:t>68</w:t>
            </w:r>
          </w:p>
        </w:tc>
      </w:tr>
      <w:tr w:rsidR="0086282A" w:rsidRPr="001E0CC9" w:rsidTr="00ED0464">
        <w:trPr>
          <w:trHeight w:val="514"/>
        </w:trPr>
        <w:tc>
          <w:tcPr>
            <w:tcW w:w="887" w:type="dxa"/>
            <w:vMerge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6282A" w:rsidRPr="001E0CC9" w:rsidRDefault="0086282A" w:rsidP="00B3412B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 xml:space="preserve">степень информационной активности, определяемая отношением количества </w:t>
            </w:r>
            <w:r w:rsidRPr="001E0CC9">
              <w:rPr>
                <w:color w:val="000000" w:themeColor="text1"/>
                <w:sz w:val="28"/>
                <w:szCs w:val="28"/>
              </w:rPr>
              <w:lastRenderedPageBreak/>
              <w:t>информационных поводов по вопросам охраны окружающей среды и природопользования к количеству специалистов</w:t>
            </w:r>
          </w:p>
        </w:tc>
        <w:tc>
          <w:tcPr>
            <w:tcW w:w="1915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260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4,1</w:t>
            </w:r>
          </w:p>
        </w:tc>
        <w:tc>
          <w:tcPr>
            <w:tcW w:w="1193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3,3</w:t>
            </w:r>
          </w:p>
        </w:tc>
        <w:tc>
          <w:tcPr>
            <w:tcW w:w="1221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3,3</w:t>
            </w:r>
          </w:p>
        </w:tc>
        <w:tc>
          <w:tcPr>
            <w:tcW w:w="1214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3,4</w:t>
            </w:r>
          </w:p>
        </w:tc>
        <w:tc>
          <w:tcPr>
            <w:tcW w:w="1380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3,4</w:t>
            </w:r>
          </w:p>
        </w:tc>
      </w:tr>
      <w:tr w:rsidR="0086282A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6282A" w:rsidRPr="001E0CC9" w:rsidRDefault="0086282A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количество рейдов наземного патрулирования особо охраняемых природных территорий</w:t>
            </w:r>
          </w:p>
        </w:tc>
        <w:tc>
          <w:tcPr>
            <w:tcW w:w="1915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260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280</w:t>
            </w:r>
          </w:p>
        </w:tc>
        <w:tc>
          <w:tcPr>
            <w:tcW w:w="1193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280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280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280</w:t>
            </w:r>
          </w:p>
        </w:tc>
        <w:tc>
          <w:tcPr>
            <w:tcW w:w="1221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280</w:t>
            </w:r>
          </w:p>
        </w:tc>
        <w:tc>
          <w:tcPr>
            <w:tcW w:w="1214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280</w:t>
            </w:r>
          </w:p>
        </w:tc>
        <w:tc>
          <w:tcPr>
            <w:tcW w:w="1380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280</w:t>
            </w:r>
          </w:p>
        </w:tc>
      </w:tr>
      <w:tr w:rsidR="0086282A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6282A" w:rsidRPr="001E0CC9" w:rsidRDefault="0086282A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принятие мер и передача материалов по устранению выявленных нарушений в соответствии с законодательством</w:t>
            </w:r>
          </w:p>
        </w:tc>
        <w:tc>
          <w:tcPr>
            <w:tcW w:w="1915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260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93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21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14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80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86282A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6282A" w:rsidRPr="001E0CC9" w:rsidRDefault="0086282A" w:rsidP="00B55A9E">
            <w:pPr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доля использования водных биологических ресурсов от выданной квоты</w:t>
            </w:r>
          </w:p>
        </w:tc>
        <w:tc>
          <w:tcPr>
            <w:tcW w:w="1915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260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193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21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14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380" w:type="dxa"/>
            <w:shd w:val="clear" w:color="auto" w:fill="auto"/>
          </w:tcPr>
          <w:p w:rsidR="0086282A" w:rsidRPr="001E0CC9" w:rsidRDefault="0086282A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86282A" w:rsidRPr="001E0CC9" w:rsidTr="00ED0464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86282A" w:rsidRPr="00B807E2" w:rsidRDefault="0086282A" w:rsidP="004E4DA0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B807E2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535" w:type="dxa"/>
            <w:shd w:val="clear" w:color="auto" w:fill="auto"/>
          </w:tcPr>
          <w:p w:rsidR="0086282A" w:rsidRPr="001E0CC9" w:rsidRDefault="0086282A" w:rsidP="004E4DA0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Региональный проект «Сохранение биологического разнообразия на территории Кировской области»</w:t>
            </w:r>
          </w:p>
        </w:tc>
        <w:tc>
          <w:tcPr>
            <w:tcW w:w="1915" w:type="dxa"/>
            <w:shd w:val="clear" w:color="auto" w:fill="auto"/>
          </w:tcPr>
          <w:p w:rsidR="0086282A" w:rsidRPr="001E0CC9" w:rsidRDefault="0086282A" w:rsidP="004E4DA0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6282A" w:rsidRPr="001E0CC9" w:rsidRDefault="0086282A" w:rsidP="004E4DA0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86282A" w:rsidRPr="001E0CC9" w:rsidRDefault="0086282A" w:rsidP="004E4DA0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86282A" w:rsidRPr="001E0CC9" w:rsidRDefault="0086282A" w:rsidP="004E4DA0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86282A" w:rsidRPr="001E0CC9" w:rsidRDefault="0086282A" w:rsidP="004E4DA0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86282A" w:rsidRPr="001E0CC9" w:rsidRDefault="0086282A" w:rsidP="004E4DA0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86282A" w:rsidRPr="001E0CC9" w:rsidRDefault="0086282A" w:rsidP="004E4DA0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86282A" w:rsidRPr="001E0CC9" w:rsidRDefault="0086282A" w:rsidP="004E4DA0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6282A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86282A" w:rsidRPr="001E0CC9" w:rsidRDefault="0086282A" w:rsidP="004E4DA0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6282A" w:rsidRPr="001E0CC9" w:rsidRDefault="0086282A" w:rsidP="004E4DA0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площадь особо охраняемых природных территорий Кировской области</w:t>
            </w:r>
          </w:p>
        </w:tc>
        <w:tc>
          <w:tcPr>
            <w:tcW w:w="1915" w:type="dxa"/>
            <w:shd w:val="clear" w:color="auto" w:fill="auto"/>
          </w:tcPr>
          <w:p w:rsidR="0086282A" w:rsidRPr="001E0CC9" w:rsidRDefault="0086282A" w:rsidP="004E4DA0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тыс. гектаров</w:t>
            </w:r>
          </w:p>
        </w:tc>
        <w:tc>
          <w:tcPr>
            <w:tcW w:w="1260" w:type="dxa"/>
            <w:shd w:val="clear" w:color="auto" w:fill="auto"/>
          </w:tcPr>
          <w:p w:rsidR="0086282A" w:rsidRPr="001E0CC9" w:rsidRDefault="0086282A" w:rsidP="00AD2535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86282A" w:rsidRPr="001E0CC9" w:rsidRDefault="0086282A" w:rsidP="00AD253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 w:rsidP="00D976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341,6</w:t>
            </w:r>
          </w:p>
        </w:tc>
        <w:tc>
          <w:tcPr>
            <w:tcW w:w="1261" w:type="dxa"/>
            <w:shd w:val="clear" w:color="auto" w:fill="auto"/>
          </w:tcPr>
          <w:p w:rsidR="0086282A" w:rsidRPr="001E0CC9" w:rsidRDefault="0086282A" w:rsidP="00AD253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1221" w:type="dxa"/>
            <w:shd w:val="clear" w:color="auto" w:fill="auto"/>
          </w:tcPr>
          <w:p w:rsidR="0086282A" w:rsidRPr="001E0CC9" w:rsidRDefault="0086282A" w:rsidP="00AD253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382</w:t>
            </w:r>
          </w:p>
        </w:tc>
        <w:tc>
          <w:tcPr>
            <w:tcW w:w="1214" w:type="dxa"/>
            <w:shd w:val="clear" w:color="auto" w:fill="auto"/>
          </w:tcPr>
          <w:p w:rsidR="0086282A" w:rsidRPr="001E0CC9" w:rsidRDefault="0086282A" w:rsidP="00AD253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394</w:t>
            </w:r>
          </w:p>
        </w:tc>
        <w:tc>
          <w:tcPr>
            <w:tcW w:w="1380" w:type="dxa"/>
            <w:shd w:val="clear" w:color="auto" w:fill="auto"/>
          </w:tcPr>
          <w:p w:rsidR="0086282A" w:rsidRPr="001E0CC9" w:rsidRDefault="0086282A" w:rsidP="00AD253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402</w:t>
            </w:r>
          </w:p>
        </w:tc>
      </w:tr>
      <w:tr w:rsidR="00835623" w:rsidRPr="001E0CC9" w:rsidTr="00ED0464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  <w:sz w:val="28"/>
              </w:rPr>
            </w:pPr>
            <w:r w:rsidRPr="001E0CC9">
              <w:rPr>
                <w:color w:val="000000" w:themeColor="text1"/>
                <w:sz w:val="28"/>
              </w:rPr>
              <w:t>10</w:t>
            </w: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  <w:p w:rsidR="00835623" w:rsidRPr="001E0CC9" w:rsidRDefault="00835623" w:rsidP="00AD2535">
            <w:pPr>
              <w:widowControl w:val="0"/>
              <w:suppressAutoHyphens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35623" w:rsidRPr="001E0CC9" w:rsidRDefault="00835623" w:rsidP="00AD2535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lastRenderedPageBreak/>
              <w:t>Отдельное мероприятие «Развитие минерально-сырьевой базы»</w:t>
            </w:r>
          </w:p>
        </w:tc>
        <w:tc>
          <w:tcPr>
            <w:tcW w:w="1915" w:type="dxa"/>
            <w:shd w:val="clear" w:color="auto" w:fill="auto"/>
          </w:tcPr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</w:tcPr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835623" w:rsidRPr="001E0CC9" w:rsidRDefault="00835623" w:rsidP="00AD2535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835623" w:rsidRPr="001E0CC9" w:rsidRDefault="00835623" w:rsidP="00AD2535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835623" w:rsidRPr="001E0CC9" w:rsidRDefault="00835623" w:rsidP="00AD2535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835623" w:rsidRPr="001E0CC9" w:rsidRDefault="00835623" w:rsidP="00AD2535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3562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835623" w:rsidRPr="001E0CC9" w:rsidRDefault="00835623" w:rsidP="00AD2535">
            <w:pPr>
              <w:widowControl w:val="0"/>
              <w:suppressAutoHyphens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35623" w:rsidRPr="001E0CC9" w:rsidRDefault="00835623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 xml:space="preserve">количество аналитических отчетов по оценке </w:t>
            </w:r>
            <w:r w:rsidRPr="001E0CC9">
              <w:rPr>
                <w:color w:val="000000" w:themeColor="text1"/>
                <w:sz w:val="28"/>
                <w:szCs w:val="28"/>
              </w:rPr>
              <w:lastRenderedPageBreak/>
              <w:t>компонентов природной среды</w:t>
            </w:r>
          </w:p>
        </w:tc>
        <w:tc>
          <w:tcPr>
            <w:tcW w:w="1915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260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93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61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61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21" w:type="dxa"/>
            <w:shd w:val="clear" w:color="auto" w:fill="auto"/>
          </w:tcPr>
          <w:p w:rsidR="00835623" w:rsidRPr="001E0CC9" w:rsidRDefault="00835623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14" w:type="dxa"/>
            <w:shd w:val="clear" w:color="auto" w:fill="auto"/>
          </w:tcPr>
          <w:p w:rsidR="00835623" w:rsidRPr="001E0CC9" w:rsidRDefault="00835623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380" w:type="dxa"/>
            <w:shd w:val="clear" w:color="auto" w:fill="auto"/>
          </w:tcPr>
          <w:p w:rsidR="00835623" w:rsidRPr="001E0CC9" w:rsidRDefault="00835623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835623" w:rsidRPr="001E0CC9" w:rsidTr="000801DE">
        <w:trPr>
          <w:trHeight w:val="1628"/>
        </w:trPr>
        <w:tc>
          <w:tcPr>
            <w:tcW w:w="887" w:type="dxa"/>
            <w:vMerge/>
            <w:shd w:val="clear" w:color="auto" w:fill="auto"/>
          </w:tcPr>
          <w:p w:rsidR="00835623" w:rsidRPr="001E0CC9" w:rsidRDefault="00835623" w:rsidP="00AD2535">
            <w:pPr>
              <w:widowControl w:val="0"/>
              <w:suppressAutoHyphens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35623" w:rsidRPr="001E0CC9" w:rsidRDefault="00835623" w:rsidP="00AD2535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 xml:space="preserve">количество ликвидированных потенциально </w:t>
            </w:r>
          </w:p>
          <w:p w:rsidR="00835623" w:rsidRPr="001E0CC9" w:rsidRDefault="00835623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опасных (бездействующих) скважин</w:t>
            </w:r>
          </w:p>
        </w:tc>
        <w:tc>
          <w:tcPr>
            <w:tcW w:w="1915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260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835623" w:rsidRPr="001E0CC9" w:rsidRDefault="00296D9C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835623" w:rsidRPr="001E0CC9" w:rsidRDefault="00835623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380" w:type="dxa"/>
            <w:shd w:val="clear" w:color="auto" w:fill="auto"/>
          </w:tcPr>
          <w:p w:rsidR="00835623" w:rsidRPr="001E0CC9" w:rsidRDefault="00835623">
            <w:pPr>
              <w:suppressAutoHyphens/>
              <w:jc w:val="center"/>
              <w:rPr>
                <w:color w:val="000000" w:themeColor="text1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835623" w:rsidRPr="001E0CC9" w:rsidTr="000801DE">
        <w:trPr>
          <w:trHeight w:val="1572"/>
        </w:trPr>
        <w:tc>
          <w:tcPr>
            <w:tcW w:w="887" w:type="dxa"/>
            <w:vMerge/>
            <w:shd w:val="clear" w:color="auto" w:fill="auto"/>
          </w:tcPr>
          <w:p w:rsidR="00835623" w:rsidRPr="001E0CC9" w:rsidRDefault="00835623" w:rsidP="00AD2535">
            <w:pPr>
              <w:widowControl w:val="0"/>
              <w:suppressAutoHyphens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35623" w:rsidRPr="001E0CC9" w:rsidRDefault="00835623" w:rsidP="0013031B">
            <w:pPr>
              <w:widowControl w:val="0"/>
              <w:suppressAutoHyphens/>
              <w:spacing w:line="300" w:lineRule="exact"/>
              <w:ind w:right="40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прирост объема запасов подземных вод питьевого и хозяйственно-бытового</w:t>
            </w:r>
            <w:r w:rsidR="005B5CC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0CC9">
              <w:rPr>
                <w:color w:val="000000" w:themeColor="text1"/>
                <w:sz w:val="28"/>
                <w:szCs w:val="28"/>
              </w:rPr>
              <w:t>и</w:t>
            </w:r>
            <w:r w:rsidR="005B5CC7">
              <w:rPr>
                <w:color w:val="000000" w:themeColor="text1"/>
                <w:sz w:val="28"/>
                <w:szCs w:val="28"/>
              </w:rPr>
              <w:t xml:space="preserve">ли </w:t>
            </w:r>
            <w:r w:rsidR="0013031B">
              <w:rPr>
                <w:color w:val="000000" w:themeColor="text1"/>
                <w:sz w:val="28"/>
                <w:szCs w:val="28"/>
              </w:rPr>
              <w:t xml:space="preserve">технического </w:t>
            </w:r>
            <w:r w:rsidR="005B5CC7">
              <w:rPr>
                <w:color w:val="000000" w:themeColor="text1"/>
                <w:sz w:val="28"/>
                <w:szCs w:val="28"/>
              </w:rPr>
              <w:t>водоснабжения</w:t>
            </w:r>
          </w:p>
        </w:tc>
        <w:tc>
          <w:tcPr>
            <w:tcW w:w="1915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куб. метров в сутки</w:t>
            </w:r>
          </w:p>
        </w:tc>
        <w:tc>
          <w:tcPr>
            <w:tcW w:w="1260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227,9</w:t>
            </w:r>
          </w:p>
        </w:tc>
        <w:tc>
          <w:tcPr>
            <w:tcW w:w="1193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345,1</w:t>
            </w:r>
          </w:p>
        </w:tc>
        <w:tc>
          <w:tcPr>
            <w:tcW w:w="1261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1</w:t>
            </w:r>
            <w:r w:rsidR="000801D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0CC9">
              <w:rPr>
                <w:color w:val="000000" w:themeColor="text1"/>
                <w:sz w:val="28"/>
                <w:szCs w:val="28"/>
              </w:rPr>
              <w:t>181,04</w:t>
            </w:r>
          </w:p>
        </w:tc>
        <w:tc>
          <w:tcPr>
            <w:tcW w:w="1261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500,0</w:t>
            </w:r>
          </w:p>
        </w:tc>
        <w:tc>
          <w:tcPr>
            <w:tcW w:w="1221" w:type="dxa"/>
            <w:shd w:val="clear" w:color="auto" w:fill="auto"/>
          </w:tcPr>
          <w:p w:rsidR="00835623" w:rsidRPr="001E0CC9" w:rsidRDefault="0083562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700,0</w:t>
            </w:r>
          </w:p>
        </w:tc>
        <w:tc>
          <w:tcPr>
            <w:tcW w:w="1214" w:type="dxa"/>
            <w:shd w:val="clear" w:color="auto" w:fill="auto"/>
          </w:tcPr>
          <w:p w:rsidR="00835623" w:rsidRPr="001E0CC9" w:rsidRDefault="0083562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700,0</w:t>
            </w:r>
          </w:p>
        </w:tc>
        <w:tc>
          <w:tcPr>
            <w:tcW w:w="1380" w:type="dxa"/>
            <w:shd w:val="clear" w:color="auto" w:fill="auto"/>
          </w:tcPr>
          <w:p w:rsidR="00835623" w:rsidRPr="001E0CC9" w:rsidRDefault="0083562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700,0</w:t>
            </w:r>
          </w:p>
        </w:tc>
      </w:tr>
      <w:tr w:rsidR="0083562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835623" w:rsidRPr="001E0CC9" w:rsidRDefault="00835623" w:rsidP="00AD2535">
            <w:pPr>
              <w:widowControl w:val="0"/>
              <w:suppressAutoHyphens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35623" w:rsidRPr="001E0CC9" w:rsidRDefault="00835623" w:rsidP="00590F87">
            <w:pPr>
              <w:widowControl w:val="0"/>
              <w:suppressAutoHyphens/>
              <w:spacing w:line="300" w:lineRule="exact"/>
              <w:ind w:right="40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доля предоставленных для разработки запасов полезных ископаемых, которые учтены территориальным балансом запасов общераспространенных полезных ископаемых, от общего количества учтенных территориальным балансом полезных ископаемых</w:t>
            </w:r>
          </w:p>
        </w:tc>
        <w:tc>
          <w:tcPr>
            <w:tcW w:w="1915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260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47,12</w:t>
            </w:r>
          </w:p>
        </w:tc>
        <w:tc>
          <w:tcPr>
            <w:tcW w:w="1193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</w:t>
            </w:r>
            <w:r w:rsidRPr="001E0CC9">
              <w:rPr>
                <w:color w:val="000000" w:themeColor="text1"/>
                <w:sz w:val="28"/>
                <w:szCs w:val="28"/>
                <w:lang w:val="en-US"/>
              </w:rPr>
              <w:t>7</w:t>
            </w:r>
            <w:r w:rsidRPr="001E0CC9">
              <w:rPr>
                <w:color w:val="000000" w:themeColor="text1"/>
                <w:sz w:val="28"/>
                <w:szCs w:val="28"/>
              </w:rPr>
              <w:t>,11</w:t>
            </w:r>
          </w:p>
        </w:tc>
        <w:tc>
          <w:tcPr>
            <w:tcW w:w="1261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47,06</w:t>
            </w:r>
          </w:p>
        </w:tc>
        <w:tc>
          <w:tcPr>
            <w:tcW w:w="1261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47,06</w:t>
            </w:r>
          </w:p>
        </w:tc>
        <w:tc>
          <w:tcPr>
            <w:tcW w:w="1221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47,04</w:t>
            </w:r>
          </w:p>
        </w:tc>
        <w:tc>
          <w:tcPr>
            <w:tcW w:w="1214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47,04</w:t>
            </w:r>
          </w:p>
        </w:tc>
        <w:tc>
          <w:tcPr>
            <w:tcW w:w="1380" w:type="dxa"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1E0CC9">
              <w:rPr>
                <w:color w:val="000000" w:themeColor="text1"/>
                <w:sz w:val="28"/>
                <w:szCs w:val="28"/>
              </w:rPr>
              <w:t>47,04</w:t>
            </w:r>
          </w:p>
        </w:tc>
      </w:tr>
      <w:tr w:rsidR="0083562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35623" w:rsidRPr="00640503" w:rsidRDefault="00835623" w:rsidP="00590F87">
            <w:pPr>
              <w:widowControl w:val="0"/>
              <w:suppressAutoHyphens/>
              <w:spacing w:line="300" w:lineRule="exact"/>
              <w:ind w:right="40"/>
              <w:rPr>
                <w:color w:val="000000" w:themeColor="text1"/>
                <w:sz w:val="28"/>
                <w:szCs w:val="28"/>
              </w:rPr>
            </w:pPr>
            <w:r w:rsidRPr="00640503">
              <w:rPr>
                <w:color w:val="000000" w:themeColor="text1"/>
                <w:sz w:val="28"/>
                <w:szCs w:val="28"/>
              </w:rPr>
              <w:t>уровень компенсации добычи общераспространенных полезных ископаемых приростом запасов</w:t>
            </w:r>
          </w:p>
        </w:tc>
        <w:tc>
          <w:tcPr>
            <w:tcW w:w="1915" w:type="dxa"/>
            <w:shd w:val="clear" w:color="auto" w:fill="auto"/>
          </w:tcPr>
          <w:p w:rsidR="00835623" w:rsidRPr="00640503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640503">
              <w:rPr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1260" w:type="dxa"/>
            <w:shd w:val="clear" w:color="auto" w:fill="auto"/>
          </w:tcPr>
          <w:p w:rsidR="00835623" w:rsidRPr="00640503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640503">
              <w:rPr>
                <w:color w:val="000000" w:themeColor="text1"/>
                <w:sz w:val="28"/>
                <w:szCs w:val="28"/>
              </w:rPr>
              <w:t>36,17</w:t>
            </w:r>
          </w:p>
        </w:tc>
        <w:tc>
          <w:tcPr>
            <w:tcW w:w="1193" w:type="dxa"/>
            <w:shd w:val="clear" w:color="auto" w:fill="auto"/>
          </w:tcPr>
          <w:p w:rsidR="00835623" w:rsidRPr="00640503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640503">
              <w:rPr>
                <w:color w:val="000000" w:themeColor="text1"/>
                <w:sz w:val="28"/>
                <w:szCs w:val="28"/>
              </w:rPr>
              <w:t>89,5</w:t>
            </w:r>
          </w:p>
        </w:tc>
        <w:tc>
          <w:tcPr>
            <w:tcW w:w="1261" w:type="dxa"/>
            <w:shd w:val="clear" w:color="auto" w:fill="auto"/>
          </w:tcPr>
          <w:p w:rsidR="00835623" w:rsidRPr="00640503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640503">
              <w:rPr>
                <w:color w:val="000000" w:themeColor="text1"/>
                <w:sz w:val="28"/>
                <w:szCs w:val="28"/>
              </w:rPr>
              <w:t>70,0</w:t>
            </w:r>
          </w:p>
        </w:tc>
        <w:tc>
          <w:tcPr>
            <w:tcW w:w="1261" w:type="dxa"/>
            <w:shd w:val="clear" w:color="auto" w:fill="auto"/>
          </w:tcPr>
          <w:p w:rsidR="00835623" w:rsidRPr="00640503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640503">
              <w:rPr>
                <w:color w:val="000000" w:themeColor="text1"/>
                <w:sz w:val="28"/>
                <w:szCs w:val="28"/>
              </w:rPr>
              <w:t>57,1</w:t>
            </w:r>
          </w:p>
        </w:tc>
        <w:tc>
          <w:tcPr>
            <w:tcW w:w="1221" w:type="dxa"/>
            <w:shd w:val="clear" w:color="auto" w:fill="auto"/>
          </w:tcPr>
          <w:p w:rsidR="00835623" w:rsidRPr="00640503" w:rsidRDefault="0083562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40503">
              <w:rPr>
                <w:color w:val="000000" w:themeColor="text1"/>
                <w:sz w:val="28"/>
                <w:szCs w:val="28"/>
              </w:rPr>
              <w:t>51,0</w:t>
            </w:r>
          </w:p>
        </w:tc>
        <w:tc>
          <w:tcPr>
            <w:tcW w:w="1214" w:type="dxa"/>
            <w:shd w:val="clear" w:color="auto" w:fill="auto"/>
          </w:tcPr>
          <w:p w:rsidR="00835623" w:rsidRPr="00640503" w:rsidRDefault="0083562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40503">
              <w:rPr>
                <w:color w:val="000000" w:themeColor="text1"/>
                <w:sz w:val="28"/>
                <w:szCs w:val="28"/>
              </w:rPr>
              <w:t>51,0</w:t>
            </w:r>
          </w:p>
        </w:tc>
        <w:tc>
          <w:tcPr>
            <w:tcW w:w="1380" w:type="dxa"/>
            <w:shd w:val="clear" w:color="auto" w:fill="auto"/>
          </w:tcPr>
          <w:p w:rsidR="00835623" w:rsidRPr="00640503" w:rsidRDefault="0083562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40503">
              <w:rPr>
                <w:color w:val="000000" w:themeColor="text1"/>
                <w:sz w:val="28"/>
                <w:szCs w:val="28"/>
              </w:rPr>
              <w:t>51,0</w:t>
            </w:r>
          </w:p>
        </w:tc>
      </w:tr>
      <w:tr w:rsidR="00835623" w:rsidRPr="001E0CC9" w:rsidTr="00ED0464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835623" w:rsidRPr="001E0CC9" w:rsidRDefault="0083562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835623" w:rsidRPr="00640503" w:rsidRDefault="00835623" w:rsidP="00590F87">
            <w:pPr>
              <w:widowControl w:val="0"/>
              <w:suppressAutoHyphens/>
              <w:spacing w:line="300" w:lineRule="exact"/>
              <w:ind w:right="40"/>
              <w:rPr>
                <w:color w:val="000000" w:themeColor="text1"/>
                <w:sz w:val="28"/>
                <w:szCs w:val="28"/>
              </w:rPr>
            </w:pPr>
            <w:r w:rsidRPr="00640503">
              <w:rPr>
                <w:color w:val="000000" w:themeColor="text1"/>
                <w:sz w:val="28"/>
                <w:szCs w:val="28"/>
              </w:rPr>
              <w:t xml:space="preserve">количество геологической информации, принятой в </w:t>
            </w:r>
            <w:r w:rsidRPr="00640503">
              <w:rPr>
                <w:color w:val="000000" w:themeColor="text1"/>
                <w:sz w:val="28"/>
                <w:szCs w:val="28"/>
              </w:rPr>
              <w:lastRenderedPageBreak/>
              <w:t>фонд геологической информации Кировской области</w:t>
            </w:r>
          </w:p>
        </w:tc>
        <w:tc>
          <w:tcPr>
            <w:tcW w:w="1915" w:type="dxa"/>
            <w:shd w:val="clear" w:color="auto" w:fill="auto"/>
          </w:tcPr>
          <w:p w:rsidR="00835623" w:rsidRPr="00640503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640503">
              <w:rPr>
                <w:color w:val="000000" w:themeColor="text1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260" w:type="dxa"/>
            <w:shd w:val="clear" w:color="auto" w:fill="auto"/>
          </w:tcPr>
          <w:p w:rsidR="00835623" w:rsidRPr="00640503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640503">
              <w:rPr>
                <w:color w:val="000000" w:themeColor="text1"/>
                <w:sz w:val="28"/>
                <w:szCs w:val="28"/>
              </w:rPr>
              <w:t>700</w:t>
            </w:r>
          </w:p>
        </w:tc>
        <w:tc>
          <w:tcPr>
            <w:tcW w:w="1193" w:type="dxa"/>
            <w:shd w:val="clear" w:color="auto" w:fill="auto"/>
          </w:tcPr>
          <w:p w:rsidR="00835623" w:rsidRPr="00640503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640503">
              <w:rPr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1261" w:type="dxa"/>
            <w:shd w:val="clear" w:color="auto" w:fill="auto"/>
          </w:tcPr>
          <w:p w:rsidR="00835623" w:rsidRPr="00640503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640503">
              <w:rPr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1261" w:type="dxa"/>
            <w:shd w:val="clear" w:color="auto" w:fill="auto"/>
          </w:tcPr>
          <w:p w:rsidR="00835623" w:rsidRPr="00640503" w:rsidRDefault="0083562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640503">
              <w:rPr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221" w:type="dxa"/>
            <w:shd w:val="clear" w:color="auto" w:fill="auto"/>
          </w:tcPr>
          <w:p w:rsidR="00835623" w:rsidRPr="00640503" w:rsidRDefault="0083562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40503">
              <w:rPr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1214" w:type="dxa"/>
            <w:shd w:val="clear" w:color="auto" w:fill="auto"/>
          </w:tcPr>
          <w:p w:rsidR="00835623" w:rsidRPr="00640503" w:rsidRDefault="0083562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40503">
              <w:rPr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1380" w:type="dxa"/>
            <w:shd w:val="clear" w:color="auto" w:fill="auto"/>
          </w:tcPr>
          <w:p w:rsidR="00835623" w:rsidRPr="00640503" w:rsidRDefault="0083562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40503">
              <w:rPr>
                <w:color w:val="000000" w:themeColor="text1"/>
                <w:sz w:val="28"/>
                <w:szCs w:val="28"/>
              </w:rPr>
              <w:t>650</w:t>
            </w:r>
          </w:p>
        </w:tc>
      </w:tr>
    </w:tbl>
    <w:p w:rsidR="00F76813" w:rsidRPr="001E0CC9" w:rsidRDefault="00CD41F8" w:rsidP="00ED0464">
      <w:pPr>
        <w:spacing w:before="72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_________</w:t>
      </w:r>
      <w:r w:rsidR="00CF3D48" w:rsidRPr="001E0CC9">
        <w:rPr>
          <w:color w:val="000000" w:themeColor="text1"/>
        </w:rPr>
        <w:t>______</w:t>
      </w:r>
    </w:p>
    <w:sectPr w:rsidR="00F76813" w:rsidRPr="001E0CC9" w:rsidSect="00243EB5">
      <w:headerReference w:type="default" r:id="rId7"/>
      <w:pgSz w:w="16838" w:h="11906" w:orient="landscape"/>
      <w:pgMar w:top="766" w:right="1134" w:bottom="426" w:left="1134" w:header="709" w:footer="0" w:gutter="0"/>
      <w:pgNumType w:start="5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F6D" w:rsidRDefault="00551F6D" w:rsidP="00F76813">
      <w:r>
        <w:separator/>
      </w:r>
    </w:p>
  </w:endnote>
  <w:endnote w:type="continuationSeparator" w:id="1">
    <w:p w:rsidR="00551F6D" w:rsidRDefault="00551F6D" w:rsidP="00F76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F6D" w:rsidRDefault="00551F6D" w:rsidP="00F76813">
      <w:r>
        <w:separator/>
      </w:r>
    </w:p>
  </w:footnote>
  <w:footnote w:type="continuationSeparator" w:id="1">
    <w:p w:rsidR="00551F6D" w:rsidRDefault="00551F6D" w:rsidP="00F76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CC7" w:rsidRDefault="005019E0" w:rsidP="00590F87">
    <w:pPr>
      <w:pStyle w:val="Header"/>
    </w:pPr>
    <w:r>
      <w:pict>
        <v:rect id="Text Box 1" o:spid="_x0000_s2049" style="position:absolute;margin-left:0;margin-top:.05pt;width:41.95pt;height:20.95pt;z-index:251657728;mso-position-horizontal:center;mso-position-horizontal-relative:margin" stroked="f" strokecolor="#3465a4">
          <v:fill opacity="0" color2="black" o:detectmouseclick="t"/>
          <v:stroke joinstyle="round"/>
          <v:textbox>
            <w:txbxContent>
              <w:p w:rsidR="005B5CC7" w:rsidRDefault="005019E0">
                <w:pPr>
                  <w:pStyle w:val="Header"/>
                </w:pPr>
                <w:r>
                  <w:rPr>
                    <w:rStyle w:val="a4"/>
                    <w:sz w:val="28"/>
                    <w:szCs w:val="28"/>
                  </w:rPr>
                  <w:fldChar w:fldCharType="begin"/>
                </w:r>
                <w:r w:rsidR="005B5CC7">
                  <w:rPr>
                    <w:rStyle w:val="a4"/>
                    <w:sz w:val="28"/>
                    <w:szCs w:val="28"/>
                  </w:rPr>
                  <w:instrText>PAGE</w:instrText>
                </w:r>
                <w:r>
                  <w:rPr>
                    <w:rStyle w:val="a4"/>
                    <w:sz w:val="28"/>
                    <w:szCs w:val="28"/>
                  </w:rPr>
                  <w:fldChar w:fldCharType="separate"/>
                </w:r>
                <w:r w:rsidR="000801DE">
                  <w:rPr>
                    <w:rStyle w:val="a4"/>
                    <w:noProof/>
                    <w:sz w:val="28"/>
                    <w:szCs w:val="28"/>
                  </w:rPr>
                  <w:t>16</w:t>
                </w:r>
                <w:r>
                  <w:rPr>
                    <w:rStyle w:val="a4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:rsidR="005B5CC7" w:rsidRDefault="005B5C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autoHyphenation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76813"/>
    <w:rsid w:val="000226C8"/>
    <w:rsid w:val="00022892"/>
    <w:rsid w:val="000518AA"/>
    <w:rsid w:val="00051F4D"/>
    <w:rsid w:val="000801DE"/>
    <w:rsid w:val="0009181A"/>
    <w:rsid w:val="00093639"/>
    <w:rsid w:val="000978CF"/>
    <w:rsid w:val="000C0A23"/>
    <w:rsid w:val="000C4DE4"/>
    <w:rsid w:val="000D7DDD"/>
    <w:rsid w:val="000F2727"/>
    <w:rsid w:val="00105881"/>
    <w:rsid w:val="00114C1C"/>
    <w:rsid w:val="0013031B"/>
    <w:rsid w:val="00143C0E"/>
    <w:rsid w:val="00143F21"/>
    <w:rsid w:val="001502D4"/>
    <w:rsid w:val="001537D9"/>
    <w:rsid w:val="00162AE1"/>
    <w:rsid w:val="00173D5C"/>
    <w:rsid w:val="00175A15"/>
    <w:rsid w:val="001B1D1C"/>
    <w:rsid w:val="001B3815"/>
    <w:rsid w:val="001C1A05"/>
    <w:rsid w:val="001C6A9E"/>
    <w:rsid w:val="001D1334"/>
    <w:rsid w:val="001E0CC9"/>
    <w:rsid w:val="001E4A3E"/>
    <w:rsid w:val="001E4EAE"/>
    <w:rsid w:val="001F1797"/>
    <w:rsid w:val="002147E2"/>
    <w:rsid w:val="002216D9"/>
    <w:rsid w:val="00222EFC"/>
    <w:rsid w:val="002279FF"/>
    <w:rsid w:val="00232712"/>
    <w:rsid w:val="00235B47"/>
    <w:rsid w:val="00243EB5"/>
    <w:rsid w:val="0024644B"/>
    <w:rsid w:val="002610BC"/>
    <w:rsid w:val="00285B5A"/>
    <w:rsid w:val="00296D9C"/>
    <w:rsid w:val="002B2204"/>
    <w:rsid w:val="002C1A6C"/>
    <w:rsid w:val="002E7DDA"/>
    <w:rsid w:val="00310383"/>
    <w:rsid w:val="00342086"/>
    <w:rsid w:val="00345432"/>
    <w:rsid w:val="0034582F"/>
    <w:rsid w:val="00372836"/>
    <w:rsid w:val="003819B6"/>
    <w:rsid w:val="00394E7F"/>
    <w:rsid w:val="003C6357"/>
    <w:rsid w:val="003D3DEB"/>
    <w:rsid w:val="003F33E4"/>
    <w:rsid w:val="00414903"/>
    <w:rsid w:val="00414D54"/>
    <w:rsid w:val="00415A43"/>
    <w:rsid w:val="0042244F"/>
    <w:rsid w:val="004414FE"/>
    <w:rsid w:val="00443B65"/>
    <w:rsid w:val="00464A1D"/>
    <w:rsid w:val="00466AB7"/>
    <w:rsid w:val="004B3565"/>
    <w:rsid w:val="004D2C6D"/>
    <w:rsid w:val="004D4330"/>
    <w:rsid w:val="004D53A0"/>
    <w:rsid w:val="004E4DA0"/>
    <w:rsid w:val="005019E0"/>
    <w:rsid w:val="00524CCD"/>
    <w:rsid w:val="0052599D"/>
    <w:rsid w:val="00551F6D"/>
    <w:rsid w:val="005535CA"/>
    <w:rsid w:val="00553961"/>
    <w:rsid w:val="0059091E"/>
    <w:rsid w:val="00590F87"/>
    <w:rsid w:val="00595FD9"/>
    <w:rsid w:val="005B191F"/>
    <w:rsid w:val="005B5CC7"/>
    <w:rsid w:val="005C2F9B"/>
    <w:rsid w:val="005C60B0"/>
    <w:rsid w:val="005E261E"/>
    <w:rsid w:val="005E3591"/>
    <w:rsid w:val="0060719E"/>
    <w:rsid w:val="00620876"/>
    <w:rsid w:val="0062624F"/>
    <w:rsid w:val="00640503"/>
    <w:rsid w:val="00643A8D"/>
    <w:rsid w:val="0064527B"/>
    <w:rsid w:val="00654CEB"/>
    <w:rsid w:val="00672AD6"/>
    <w:rsid w:val="00675C51"/>
    <w:rsid w:val="00691923"/>
    <w:rsid w:val="006971D6"/>
    <w:rsid w:val="006A47B4"/>
    <w:rsid w:val="006B3B39"/>
    <w:rsid w:val="006E58FE"/>
    <w:rsid w:val="006F097A"/>
    <w:rsid w:val="006F1636"/>
    <w:rsid w:val="006F4BD7"/>
    <w:rsid w:val="006F7D4C"/>
    <w:rsid w:val="00710498"/>
    <w:rsid w:val="0071148B"/>
    <w:rsid w:val="0071352D"/>
    <w:rsid w:val="00720229"/>
    <w:rsid w:val="007223EC"/>
    <w:rsid w:val="00724CC9"/>
    <w:rsid w:val="007321AF"/>
    <w:rsid w:val="0077028F"/>
    <w:rsid w:val="00795AC1"/>
    <w:rsid w:val="007A200C"/>
    <w:rsid w:val="007D6A0F"/>
    <w:rsid w:val="007D6D00"/>
    <w:rsid w:val="007F1D4B"/>
    <w:rsid w:val="007F5B42"/>
    <w:rsid w:val="0081672B"/>
    <w:rsid w:val="00835623"/>
    <w:rsid w:val="00837E9C"/>
    <w:rsid w:val="0084222F"/>
    <w:rsid w:val="00846EF6"/>
    <w:rsid w:val="008626B1"/>
    <w:rsid w:val="0086282A"/>
    <w:rsid w:val="00870CB7"/>
    <w:rsid w:val="00871F8D"/>
    <w:rsid w:val="00883214"/>
    <w:rsid w:val="008B3116"/>
    <w:rsid w:val="008B3A7C"/>
    <w:rsid w:val="008C319C"/>
    <w:rsid w:val="008D533B"/>
    <w:rsid w:val="008E24C3"/>
    <w:rsid w:val="008E25E8"/>
    <w:rsid w:val="008F10B2"/>
    <w:rsid w:val="008F2D92"/>
    <w:rsid w:val="009336BC"/>
    <w:rsid w:val="00943A5C"/>
    <w:rsid w:val="00946C97"/>
    <w:rsid w:val="00955195"/>
    <w:rsid w:val="009618E3"/>
    <w:rsid w:val="009645C8"/>
    <w:rsid w:val="00983B23"/>
    <w:rsid w:val="009C393B"/>
    <w:rsid w:val="009C6CDD"/>
    <w:rsid w:val="009F4908"/>
    <w:rsid w:val="00A1069F"/>
    <w:rsid w:val="00A211B5"/>
    <w:rsid w:val="00A4434B"/>
    <w:rsid w:val="00A51BBA"/>
    <w:rsid w:val="00A571C9"/>
    <w:rsid w:val="00AA1960"/>
    <w:rsid w:val="00AB5A29"/>
    <w:rsid w:val="00AC7118"/>
    <w:rsid w:val="00AD2535"/>
    <w:rsid w:val="00AF3619"/>
    <w:rsid w:val="00B0108B"/>
    <w:rsid w:val="00B10EF5"/>
    <w:rsid w:val="00B220BE"/>
    <w:rsid w:val="00B27E1C"/>
    <w:rsid w:val="00B3412B"/>
    <w:rsid w:val="00B37781"/>
    <w:rsid w:val="00B41167"/>
    <w:rsid w:val="00B539C6"/>
    <w:rsid w:val="00B5416E"/>
    <w:rsid w:val="00B545D5"/>
    <w:rsid w:val="00B55A9E"/>
    <w:rsid w:val="00B8011E"/>
    <w:rsid w:val="00B807E2"/>
    <w:rsid w:val="00B92D2B"/>
    <w:rsid w:val="00B9524D"/>
    <w:rsid w:val="00BB4E36"/>
    <w:rsid w:val="00BB776B"/>
    <w:rsid w:val="00BB7AC8"/>
    <w:rsid w:val="00BD3B8C"/>
    <w:rsid w:val="00BD5D72"/>
    <w:rsid w:val="00C01AF1"/>
    <w:rsid w:val="00C078DC"/>
    <w:rsid w:val="00C20408"/>
    <w:rsid w:val="00C23D0D"/>
    <w:rsid w:val="00C35FD7"/>
    <w:rsid w:val="00C4314B"/>
    <w:rsid w:val="00C4393D"/>
    <w:rsid w:val="00C53112"/>
    <w:rsid w:val="00C710B2"/>
    <w:rsid w:val="00C748A8"/>
    <w:rsid w:val="00C8280C"/>
    <w:rsid w:val="00CA2135"/>
    <w:rsid w:val="00CA68A5"/>
    <w:rsid w:val="00CB6471"/>
    <w:rsid w:val="00CC5BF1"/>
    <w:rsid w:val="00CD41F8"/>
    <w:rsid w:val="00CE030C"/>
    <w:rsid w:val="00CE6C48"/>
    <w:rsid w:val="00CF3D48"/>
    <w:rsid w:val="00D03CC6"/>
    <w:rsid w:val="00D10B3E"/>
    <w:rsid w:val="00D220CC"/>
    <w:rsid w:val="00D376F3"/>
    <w:rsid w:val="00D451F2"/>
    <w:rsid w:val="00D556A6"/>
    <w:rsid w:val="00D55792"/>
    <w:rsid w:val="00D56188"/>
    <w:rsid w:val="00D62FFA"/>
    <w:rsid w:val="00D6525A"/>
    <w:rsid w:val="00D87FB9"/>
    <w:rsid w:val="00D9555F"/>
    <w:rsid w:val="00D976F1"/>
    <w:rsid w:val="00DB518F"/>
    <w:rsid w:val="00DD629D"/>
    <w:rsid w:val="00DE46E4"/>
    <w:rsid w:val="00DF7D9D"/>
    <w:rsid w:val="00E06BB1"/>
    <w:rsid w:val="00E36AE3"/>
    <w:rsid w:val="00E556F9"/>
    <w:rsid w:val="00E6341B"/>
    <w:rsid w:val="00EC4F99"/>
    <w:rsid w:val="00EC5FB9"/>
    <w:rsid w:val="00ED0464"/>
    <w:rsid w:val="00EE5BCB"/>
    <w:rsid w:val="00F01E62"/>
    <w:rsid w:val="00F06AE1"/>
    <w:rsid w:val="00F21283"/>
    <w:rsid w:val="00F320B0"/>
    <w:rsid w:val="00F35073"/>
    <w:rsid w:val="00F52261"/>
    <w:rsid w:val="00F76813"/>
    <w:rsid w:val="00FA40B6"/>
    <w:rsid w:val="00FA7105"/>
    <w:rsid w:val="00FC562F"/>
    <w:rsid w:val="00FC7954"/>
    <w:rsid w:val="00FC7CFE"/>
    <w:rsid w:val="00FD1EC0"/>
    <w:rsid w:val="00FD2AC7"/>
    <w:rsid w:val="00FD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13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F76813"/>
  </w:style>
  <w:style w:type="character" w:customStyle="1" w:styleId="a3">
    <w:name w:val="Верхний колонтитул Знак"/>
    <w:qFormat/>
    <w:rsid w:val="00F76813"/>
    <w:rPr>
      <w:sz w:val="24"/>
      <w:szCs w:val="24"/>
    </w:rPr>
  </w:style>
  <w:style w:type="character" w:styleId="a4">
    <w:name w:val="page number"/>
    <w:basedOn w:val="1"/>
    <w:qFormat/>
    <w:rsid w:val="00F76813"/>
  </w:style>
  <w:style w:type="character" w:customStyle="1" w:styleId="a5">
    <w:name w:val="Текст выноски Знак"/>
    <w:qFormat/>
    <w:rsid w:val="00F76813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F768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F76813"/>
    <w:pPr>
      <w:spacing w:after="140" w:line="276" w:lineRule="auto"/>
    </w:pPr>
  </w:style>
  <w:style w:type="paragraph" w:styleId="a8">
    <w:name w:val="List"/>
    <w:basedOn w:val="a7"/>
    <w:rsid w:val="00F76813"/>
    <w:rPr>
      <w:rFonts w:cs="Arial"/>
    </w:rPr>
  </w:style>
  <w:style w:type="paragraph" w:customStyle="1" w:styleId="Caption">
    <w:name w:val="Caption"/>
    <w:basedOn w:val="a"/>
    <w:qFormat/>
    <w:rsid w:val="00F76813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F76813"/>
    <w:pPr>
      <w:suppressLineNumbers/>
    </w:pPr>
    <w:rPr>
      <w:rFonts w:cs="Arial"/>
    </w:rPr>
  </w:style>
  <w:style w:type="paragraph" w:styleId="aa">
    <w:name w:val="caption"/>
    <w:basedOn w:val="a"/>
    <w:qFormat/>
    <w:rsid w:val="00F76813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qFormat/>
    <w:rsid w:val="00F76813"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F76813"/>
    <w:pPr>
      <w:widowControl w:val="0"/>
      <w:suppressAutoHyphens/>
    </w:pPr>
    <w:rPr>
      <w:rFonts w:ascii="Courier New" w:hAnsi="Courier New" w:cs="Courier New"/>
      <w:sz w:val="24"/>
      <w:lang w:eastAsia="zh-CN"/>
    </w:rPr>
  </w:style>
  <w:style w:type="paragraph" w:customStyle="1" w:styleId="ConsPlusNormal">
    <w:name w:val="ConsPlusNormal"/>
    <w:qFormat/>
    <w:rsid w:val="00F76813"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customStyle="1" w:styleId="ConsPlusCell">
    <w:name w:val="ConsPlusCell"/>
    <w:qFormat/>
    <w:rsid w:val="00F76813"/>
    <w:pPr>
      <w:widowControl w:val="0"/>
      <w:suppressAutoHyphens/>
    </w:pPr>
    <w:rPr>
      <w:rFonts w:ascii="Arial" w:hAnsi="Arial" w:cs="Arial"/>
      <w:sz w:val="24"/>
      <w:lang w:eastAsia="zh-CN"/>
    </w:rPr>
  </w:style>
  <w:style w:type="paragraph" w:customStyle="1" w:styleId="31">
    <w:name w:val="Основной текст с отступом 31"/>
    <w:basedOn w:val="a"/>
    <w:qFormat/>
    <w:rsid w:val="00F76813"/>
    <w:pPr>
      <w:shd w:val="clear" w:color="auto" w:fill="FFFFFF"/>
      <w:ind w:firstLine="474"/>
      <w:jc w:val="both"/>
    </w:pPr>
    <w:rPr>
      <w:color w:val="000000"/>
      <w:sz w:val="28"/>
    </w:rPr>
  </w:style>
  <w:style w:type="paragraph" w:customStyle="1" w:styleId="Footer">
    <w:name w:val="Footer"/>
    <w:basedOn w:val="a"/>
    <w:rsid w:val="00F76813"/>
    <w:pPr>
      <w:tabs>
        <w:tab w:val="center" w:pos="4677"/>
        <w:tab w:val="right" w:pos="9355"/>
      </w:tabs>
    </w:pPr>
    <w:rPr>
      <w:sz w:val="26"/>
      <w:szCs w:val="26"/>
    </w:rPr>
  </w:style>
  <w:style w:type="paragraph" w:customStyle="1" w:styleId="Header">
    <w:name w:val="Header"/>
    <w:basedOn w:val="a"/>
    <w:rsid w:val="00F76813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F76813"/>
    <w:pPr>
      <w:widowControl w:val="0"/>
      <w:suppressAutoHyphens/>
      <w:ind w:right="19772" w:firstLine="720"/>
    </w:pPr>
    <w:rPr>
      <w:rFonts w:ascii="Arial" w:hAnsi="Arial" w:cs="Arial"/>
      <w:sz w:val="28"/>
      <w:szCs w:val="28"/>
      <w:lang w:eastAsia="zh-CN"/>
    </w:rPr>
  </w:style>
  <w:style w:type="paragraph" w:styleId="ab">
    <w:name w:val="Balloon Text"/>
    <w:basedOn w:val="a"/>
    <w:qFormat/>
    <w:rsid w:val="00F76813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F76813"/>
    <w:pPr>
      <w:suppressLineNumbers/>
    </w:pPr>
  </w:style>
  <w:style w:type="paragraph" w:customStyle="1" w:styleId="ad">
    <w:name w:val="Заголовок таблицы"/>
    <w:basedOn w:val="ac"/>
    <w:qFormat/>
    <w:rsid w:val="00F76813"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  <w:rsid w:val="00F76813"/>
  </w:style>
  <w:style w:type="paragraph" w:styleId="af">
    <w:name w:val="header"/>
    <w:basedOn w:val="a"/>
    <w:link w:val="11"/>
    <w:uiPriority w:val="99"/>
    <w:semiHidden/>
    <w:unhideWhenUsed/>
    <w:rsid w:val="00946C97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f"/>
    <w:uiPriority w:val="99"/>
    <w:semiHidden/>
    <w:rsid w:val="00946C97"/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semiHidden/>
    <w:unhideWhenUsed/>
    <w:rsid w:val="00946C9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46C97"/>
    <w:rPr>
      <w:sz w:val="24"/>
      <w:szCs w:val="24"/>
      <w:lang w:eastAsia="zh-CN"/>
    </w:rPr>
  </w:style>
  <w:style w:type="paragraph" w:customStyle="1" w:styleId="TableParagraph">
    <w:name w:val="Table Paragraph"/>
    <w:basedOn w:val="a"/>
    <w:rsid w:val="0086282A"/>
    <w:pPr>
      <w:suppressAutoHyphens/>
      <w:overflowPunct w:val="0"/>
      <w:autoSpaceDE w:val="0"/>
      <w:textAlignment w:val="baseline"/>
    </w:pPr>
    <w:rPr>
      <w:sz w:val="28"/>
      <w:szCs w:val="20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D80ED-FAD3-4436-BB69-DC4B899B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Форма N 2</vt:lpstr>
    </vt:vector>
  </TitlesOfParts>
  <Company>Centr</Company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Форма N 2</dc:title>
  <dc:subject/>
  <dc:creator>LobanovaNL</dc:creator>
  <dc:description/>
  <cp:lastModifiedBy>Nekrasova</cp:lastModifiedBy>
  <cp:revision>203</cp:revision>
  <cp:lastPrinted>2020-11-02T14:37:00Z</cp:lastPrinted>
  <dcterms:created xsi:type="dcterms:W3CDTF">2019-06-21T10:06:00Z</dcterms:created>
  <dcterms:modified xsi:type="dcterms:W3CDTF">2020-11-02T14:38:00Z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Centr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